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VILMÁNYI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vilmanyip@gmail.com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Poór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Lemli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Alternariol metabolitok kölcsönhatásainak vizsgálata szérum albuminnal és ciklodextrinekkel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alternariol (AOH) egy mikotoxin (penészgombatoxin) melyet főként Alternaria gombajok termelnek. Többek között borban és paradicsom alapú élelmiszerekben található meg szennyezőként. Az AOH akut toxicitása alacsony, azonban a krónikus, nagymértékű expozíció endokrin diszruptor és karcinogén hatásokat eredményezhet. Az AOH konjugátumai szintén előfordulhatnak szennyezőként, pl. a glükozidok és a szulfátok ún. maszkolt/módosított származékai az anyavegyületnek, melyeket a növény, vagy maga a fonalas gomba állít elő. Emellett a szulfát metabolitok képződését in vivo is leírták emlősökben.</w:t>
      </w:r>
      <w:r>
        <w:rPr>
          <w:color w:val="000000"/>
          <w:sz w:val="24"/>
          <w:szCs w:val="24"/>
        </w:rPr>
        <w:br/>
        <w:t xml:space="preserve">Célkitűzés: Vizsgálatunk során az alternariol-szulfát (AS), alternariol-glükozid (AG), alternariol-metiléter (AME), alternariol-metiléter-szulfát (AMS) és alternariol-metiléter-glükozid (AMG) kölcsönhatásait tanulmányoztuk szérum albuminnal és ciklodextrinekkel. Célunk olyan potenciális új toxinkötő molekulák azonosítása volt, melyek alkalmasak lehetnek e mikotoxin metabolitok extrakciójára.</w:t>
      </w:r>
      <w:r>
        <w:rPr>
          <w:color w:val="000000"/>
          <w:sz w:val="24"/>
          <w:szCs w:val="24"/>
        </w:rPr>
        <w:br/>
        <w:t xml:space="preserve">Módszerek: A kölcsönhatásokat fluoreszcencia spektroszkópiai módszerekkel vizsgáltuk. A mikotoxinok extrakcióját vízben nem oldódó mikrogyöngyökhöz kötött béta-ciklodextrin polimerrel teszteltük, majd a mikotoxinok mennyiségi meghatározása HPLC-FLD módszerrel történt.</w:t>
      </w:r>
      <w:r>
        <w:rPr>
          <w:color w:val="000000"/>
          <w:sz w:val="24"/>
          <w:szCs w:val="24"/>
        </w:rPr>
        <w:br/>
        <w:t xml:space="preserve">Eredmények: A glükozidok gyengébb, az AME közepesen erős, míg a szulfát metabolitok kifejezetten erős kölcsönhatásokat mutattak szérum albuminnal, amely során nem tapasztaltunk jelentős faji eltéréseket (humán, marha, sertés és patkány albuminokat teszteltünk). Hasonlóan az anyavegyülethez, a szulfobutil-béta-ciklodextrin és a sugammadex (kémiailag módosított gamma-ciklodextrin) viszonylag magas affinitással kötötték a vizsgált mikotoxin metabolitokat. A béta-ciklodextrin gyöngypolimer az AS, AME és AMS kb. 95%-át távolította el vizes oldatból, míg a glükozidok esetében a polimer kevésbé volt hatékony.</w:t>
      </w:r>
      <w:r>
        <w:rPr>
          <w:color w:val="000000"/>
          <w:sz w:val="24"/>
          <w:szCs w:val="24"/>
        </w:rPr>
        <w:br/>
        <w:t xml:space="preserve">Következtetések: Eredményeink alapján az albumin és egyes ciklodextrinek ígéretes kötőmolekuláknak tűnnek, főként az AME és a szulfát metabolitok esetében. Így e kölcsönhatások alkalmazása felmerülhet analitikai mintadúsítás vagy italok toxintartalmának csökkentése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52166">
    <w:multiLevelType w:val="hybridMultilevel"/>
    <w:lvl w:ilvl="0" w:tplc="26171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52166">
    <w:abstractNumId w:val="85152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861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