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SZÉCSY LEVENTE SÁNDOR</w:t>
            </w:r>
          </w:p>
          <w:p w:rsidR="00C275A3" w:rsidRDefault="00CA6B74" w:rsidP="00C275A3">
            <w:pPr>
              <w:pStyle w:val="Hallgatokepzes"/>
            </w:pPr>
            <w:r w:rsidRPr="001067CD">
              <w:rPr>
                <w:i/>
              </w:rPr>
              <w:t>levente.szecsy@gmail.com</w:t>
            </w:r>
            <w:r w:rsidRPr="001067CD">
              <w:rPr>
                <w:i/>
              </w:rPr>
              <w:br/>
            </w:r>
            <w:r w:rsidR="00A96AEC">
              <w:t>Mikroelektronika</w:t>
            </w:r>
            <w:r w:rsidR="00A96AEC">
              <w:br/>
            </w:r>
            <w:r w:rsidR="00E77B23">
              <w:t>BSc, 4.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Rácz Ervin</w:t>
            </w:r>
          </w:p>
          <w:p w:rsidR="00DB4822" w:rsidRDefault="00DB4822" w:rsidP="00BA6BAF">
            <w:pPr>
              <w:pStyle w:val="Konzulensektitulus"/>
            </w:pPr>
            <w:r w:rsidRPr="00DB4822">
              <w:t>egyetemi docens,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Gamma spektrométer tervezése és építése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Gammaspektrométer;Kozmikus sugárzás;Müonok viselkedése;Relativitás elmélet;Mikroelektronika</w:t>
      </w:r>
      <w:r>
        <w:t xml:space="preserve"/>
      </w:r>
    </w:p>
    <w:p>
      <w:pPr>
        <w:widowControl w:val="on"/>
        <w:pBdr/>
        <w:spacing w:before="240" w:after="240" w:line="240" w:lineRule="auto"/>
        <w:ind w:left="0" w:right="0"/>
        <w:jc w:val="left"/>
      </w:pPr>
      <w:r>
        <w:rPr>
          <w:color w:val="000000"/>
          <w:sz w:val="24"/>
          <w:szCs w:val="24"/>
        </w:rPr>
        <w:t xml:space="preserve">Sokak számára az érdeklődési kör része és nagy kihívás lehet gamma hullámhossztartományba eső fotonok hullámhossz-intenzitás spektrumának detektálása, és ehhez kapcsolódóan e spektrum mérése. A feladat elvégzése "egyszerű", hisz csalk egy gamma spektrométert kell szerezni hozzá. A gamma spektrométerek több esetben nagyok vagy drágák lehetnek. Ha utánanézünk a lehetőségeknek, akkor az a megállapítás tehető, hogy a világon nem olyan sok ilyen fajta műszer van, amely tenyérbe illeszkedő vagy egy tenyérben fogható méretben pontos gamma hullámhossz-intenzitás spektrumot képes detektálni. Ezekből még kevesebb az olyan műszer, amelyben a méréseket közönséges diódák, mint detektorok installációjával oldották meg.</w:t>
      </w:r>
    </w:p>
    <w:p>
      <w:pPr>
        <w:widowControl w:val="on"/>
        <w:pBdr/>
        <w:spacing w:before="240" w:after="240" w:line="240" w:lineRule="auto"/>
        <w:ind w:left="0" w:right="0"/>
        <w:jc w:val="left"/>
      </w:pPr>
      <w:r>
        <w:rPr>
          <w:color w:val="000000"/>
          <w:sz w:val="24"/>
          <w:szCs w:val="24"/>
        </w:rPr>
        <w:t xml:space="preserve">Ebben a dolgozatban egy általam tervezett és épített kis méretű gamma spektrométer építési folyamatát fogom bemutatni. Ennek az eszköznek nagy előnye, hogy igen egyszerű felépítésű, azaz könnyen elérhető alkatrészekből készült. Az eszköz további pozitívumai közé sorolom, hogy alacsony fogyasztású és méretében meglehetősen kicsi, tehát nagyon könnyen hordozható, mobilis, így bárhová elvihető. A műszer egy PIN diódás érzékelőt használva érzékeli a ráeső sugárzást és annak energiáját. A detektált sugárzást és annak energiáját a forrás, valamely pl. bomló atommagok hullámhossz-intenzitás spektrumaként képes az eszköz mérni. A jelfeldolgozást a lehető legegyszerűbb módon, hobbi célú boltokban található alkatrészekből épített olyan eszközzel fogom végezni, melynek hardvere és szoftvere is saját fejlesztésű. Ezek után a műszer által készített hullámhossz-intenzitás spektrum segítségével pontosan be tudom azonosítani a mért sugárzás forrását.</w:t>
      </w:r>
    </w:p>
    <w:p>
      <w:pPr>
        <w:widowControl w:val="on"/>
        <w:pBdr/>
        <w:spacing w:before="240" w:after="240" w:line="240" w:lineRule="auto"/>
        <w:ind w:left="0" w:right="0"/>
        <w:jc w:val="left"/>
      </w:pPr>
      <w:r>
        <w:rPr>
          <w:color w:val="000000"/>
          <w:sz w:val="24"/>
          <w:szCs w:val="24"/>
        </w:rPr>
        <w:t xml:space="preserve">Ezzel az eszközzel elsősorban kozmikus sugárzás paramétereit, és annak főbb spektrális tulajdonságait leszek képes mérni. E méréssel a célom az, hogy egyszerű méréssel (olcsó eszközzel) legyek képes példákkal illusztrálni a speciális relativitáselmélet idődilatációs részelméletének igazát. A kísérletek során azt mérem illetve határozom meg, hogy a kozmikus sugárzásból származó müonok milyen valószínűséggel érnek el a Föld felszínére az atmoszférában megtett távolságuk függvényében. Másodsorban és ezt követően majd ugyanebből a forrásból származó müonok bomlásának energiáit fogom tudni megmérni. Ezeknek a kísérleteknek az eredményeit megvizsgálva mérési példákat tudok mutatni arra, hogy a speciális relativitáselmélet idődilatációs részelmélete mennyire helytálló a közel fénysebességgel mozgó részecskék világában.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79342">
    <w:multiLevelType w:val="hybridMultilevel"/>
    <w:lvl w:ilvl="0" w:tplc="68584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79342">
    <w:abstractNumId w:val="58479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600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