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tvivi01@gmail.com</w:t>
            </w:r>
            <w:r w:rsidRPr="001067CD">
              <w:rPr>
                <w:i/>
              </w:rPr>
              <w:br/>
            </w:r>
            <w:r w:rsidR="00A96AEC">
              <w:t>Ápoló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Szatmári Angelika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Szkizofréniával élők stigmatizációja az egészségügyi dolgozók versus az egészségügyön kívüli társadalmi réteg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szkizofrénia, attitűd, stigmatizáció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Tamás Vivien, SZTE ETSZK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Szkizofréniával élők stigmatizációja az egészségügyi dolgozók versus az egészségügyön kívüli társadalmi réteg tükrében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szkizofrénia egy világviszonylatban magas prevalenciát mutató mentális zavar. A diagnosztizált egyéneket jelentős mértékben érinti társadalmi stigmatizáció, amely számukra diszkriminációval, magatartásban kifejeződő megkülönböztetéssel, hátrányos szocio-ökonómiai és pszicho-szociális következménnyel járhat. Jelen vizsgálat célja feltárni a nem egészségügyben dolgozók tájékozottságát a betegségről, illetve, hogy az egészségügyi munkatapasztalat hatással van-e a kórállapot tünettanának ismeretére és a betegséghez kapcsolt előítéletesség mértékére.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Online önkitöltős tesztbattériát alkalmaztunk, amelyben demográfiai és munkavégzésre vonatkozó kérdések mellett a szkizofrénia tünettanával kapcsolatos kérdések szerepeltek, az Attitudes to Severe Mental Illness Skálával (ASMI) kiegészítve. A beválasztás kritériuma: 18 év feletti életkorú, szkizofréniával nem diagnosztizált személyek.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mintát 148 fő (33 férfi, 115 nő) alkotta. Egészségügyi munkaköri tapasztalattal 46 fő rendelkezett, 102 fő nem. A tünetek ismeretében nincs különbség az egészségügyi munkatapasztalat mentén. Az egészségügyben dolgozó személyeknek kevésbé okozna nehézséget szkizofrén személlyel beszélgetni (t(146)=-3.004, p&lt;0.003). Az ASMI alskáláknál nem találtunk eltérést nemek, illetve egészségügyi vagy nem egészségügyi munkakör tekintetében. Nemi bontásban férfiak inkább gondolják a kettő vagy több személyiséget tünetnek (X2(1, 148)=9.389, p&lt;0.003), egyéb tünetek értékelésében nincs nemi különbség. Továbbá férfiak szignifikánsan gyakrabban vallották, hogy degradáló megjegyzéseket tesznek szkizofrén betegekre, mint a nők (t(146)=2.257, p&lt;0.025).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egészségügyi munkatapasztalat szignifikánsan nem befolyásolja a szkizofrénia tünettanával kapcsolatos ismereteket, valamint csekély mértékben az attitűdöt a szkizofrén személyekkel szemben. A kutatás figyelemfelhívó szerepet tanúsít a téma fontosságát illetően, valamint hangsúlyozza további empirikus vizsgálatok szükségességét a szkizofréniához kapcsolódó előítéletek és attitűdök okának pontosabb megismeréséhez, ami a probléma megoldásának kulcsa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Dr. Szatmári Angelika tanszékvezető,</w:t>
      </w:r>
      <w:r>
        <w:rPr>
          <w:color w:val="000000"/>
          <w:sz w:val="24"/>
          <w:szCs w:val="24"/>
        </w:rPr>
        <w:br/>
        <w:t xml:space="preserve">Dr. Kovács Ildikó egyetemi tanársegéd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37381">
    <w:multiLevelType w:val="hybridMultilevel"/>
    <w:lvl w:ilvl="0" w:tplc="22567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37381">
    <w:abstractNumId w:val="68537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936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