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KOTRA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benedik2000@gmail.com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Cselkó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Részkisülés minták 3D modellezése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nagyfeszültség; részleges kisülés; szigetelésdiagnosztika; 3D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növekvő villamosenergia igény folyamatos kihívásokat támaszt a villamosenergia-rendszer üzemeltetésében és korszerűsítésében. Egyre jobb és olcsóbb szigetelőkre van szükség a villamos berendezésekben és kábelhálózatokon. Ezek kifejlesztésében jelentős szerepet vállal a villamos méretezés során a szigetelésdiagnosztika. Ezen a területen megjelenő, egyre korszerűbb technológiák állnak rendelkezésünkre, mind az anyagtudományban, mind gyártástechnológiában. A 3D nyomtatás széles körű elterjedésével lehetőség nyílt eddig nehezen vagy egyáltalán nem modellezhető meghibásodásokat reprezentáló minták készítésére. Ezekkel a mintákkal új szemszögből vizsgálhatjuk meg egyes berendezéseinkben lezajló folyamatokat, többek között a nemvárt részkisülési jelenségeket.</w:t>
      </w:r>
      <w:r>
        <w:rPr>
          <w:color w:val="000000"/>
          <w:sz w:val="24"/>
          <w:szCs w:val="24"/>
        </w:rPr>
        <w:br/>
        <w:t xml:space="preserve">Dolgozatom témája a nagyfeszültségű berendezésekben is kialakuló részkisülések vizsgálata. Elsődleges célom nagyfeszültségű berendezések gyártása során beépített részkisülés detektorok kalibrációjára szolgáló részkisülés minták tervezésének megalapozása.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54152">
    <w:multiLevelType w:val="hybridMultilevel"/>
    <w:lvl w:ilvl="0" w:tplc="67050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54152">
    <w:abstractNumId w:val="42154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790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