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LEVENTE</w:t>
            </w:r>
          </w:p>
          <w:p w:rsidR="00C275A3" w:rsidRDefault="00CA6B74" w:rsidP="00C275A3">
            <w:pPr>
              <w:pStyle w:val="Hallgatokepzes"/>
            </w:pPr>
            <w:r w:rsidRPr="001067CD">
              <w:rPr>
                <w:i/>
              </w:rPr>
              <w:t>feketelevente8@gmail.com</w:t>
            </w:r>
            <w:r w:rsidRPr="001067CD">
              <w:rPr>
                <w:i/>
              </w:rPr>
              <w:br/>
            </w:r>
            <w:r w:rsidR="00A96AEC">
              <w:t>Fizika</w:t>
            </w:r>
            <w:r w:rsidR="00A96AEC">
              <w:br/>
            </w:r>
            <w:r w:rsidR="00E77B23">
              <w:t>BSc, 5.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Scherübl Zoltán</w:t>
            </w:r>
          </w:p>
          <w:p w:rsidR="00DB4822" w:rsidRDefault="00DB4822" w:rsidP="00BA6BAF">
            <w:pPr>
              <w:pStyle w:val="Konzulensektitulus"/>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Kvantumbitek méréstechnikája és transzmon qubit karakterizációja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Transzmon, Qubit, Rezonátor, Méréstechnika, IQ mixer</w:t>
      </w:r>
      <w:r>
        <w:t xml:space="preserve"/>
      </w:r>
    </w:p>
    <w:p>
      <w:pPr>
        <w:widowControl w:val="on"/>
        <w:pBdr/>
        <w:spacing w:before="240" w:after="240" w:line="240" w:lineRule="auto"/>
        <w:ind w:left="0" w:right="0"/>
        <w:jc w:val="left"/>
      </w:pPr>
      <w:r>
        <w:rPr>
          <w:color w:val="000000"/>
          <w:sz w:val="24"/>
          <w:szCs w:val="24"/>
        </w:rPr>
        <w:t xml:space="preserve">A kvantumszámítás olyan paradigmaváltást hozott az információfeldolgozás terén, amely a hagyományos számítógépek teljesítményét magasan meghaladja és így potenciálisan sokkal hatékonyabbak lehetnek bizonyos problémák megoldásában, mint a klasszikus számítógépek. A qubit, vagy kvantumbit, a kvantumszámítás alapvető építőeleme, amely nélkülözhetetlen egy kvantumszámítógép működéséhez.Sok féle kvantumbit létezik, melyek különöző fizikai elvek alapján működnek. Kutatásom során rezonátorhoz csatolt kvantumbitek mérésére alkalmas összeállítást készítettem, valamint ennek segítségével szupravezető transmon qubiteket karakterizáltam. A kifejlesztett méréstechnika segítségével a qubit legfontosabb tulajdonságait meghatároztam, mint például a koherenciaidőt, amely manapság az egyik legnagyobb kihívást jelenti a kvantumszámításban. Hosszú távú cél a nagyobb koherenciaidő elérése. Ehhez a qubitok fejlesztése, új fajta kvantumbitek készítése szükséges, melyek tesztelésében segít az általam fejlesztett, most először használt mérési összeállítás, méréstechnikai eljárás és kiértékelési módszer. A mérési eredményeim segítségével vizuálisan is bemutatható, hogy a qubitek valóban működnek, és ténylegesen alkalmazhatóak a kvantumszámításhoz, ezért is fontos, hogy mi is foglalkozzunk a témával!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14375">
    <w:multiLevelType w:val="hybridMultilevel"/>
    <w:lvl w:ilvl="0" w:tplc="79027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14375">
    <w:abstractNumId w:val="19514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997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