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ÁDER LIZA LÍDIA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lizaader2000@gmail.com</w:t>
            </w:r>
            <w:r w:rsidRPr="001067CD">
              <w:rPr>
                <w:i/>
              </w:rPr>
              <w:br/>
            </w:r>
            <w:r w:rsidR="00A96AEC">
              <w:t>Vegyészmérnöki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Hórvölgyi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Márton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Anionos tenziddel társított kitozánbevonatok felületi és tömbi tulajdonságainak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vékonyréteg, biopolimer, felületaktív anyag, peremszög, pszeudoporozitás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kitozán egy széles körben alkalmazott, környezetbarát kationos biopolimer. Munkám során kitozán és két elterjedt, kereskedelmi forgalomban kapható anionos tenzid (nátrium-dodecilszulfát és nátrium-dodecilbenzolszulfonát) társított rendszereit vizsgáltam. A biopolimer-tenzid kölcsönhatásokat oldatfázisban, különböző tenzidkoncentrációk mellett</w:t>
      </w:r>
      <w:r>
        <w:rPr>
          <w:color w:val="000000"/>
          <w:sz w:val="24"/>
          <w:szCs w:val="24"/>
        </w:rPr>
        <w:br/>
        <w:t xml:space="preserve">tanulmányoztam, mérve az oldatok felületi feszültségét és reológiai tulajdonságait, hogy információt nyerjek a polimer-tenzid komplexek kialakulásáról. A keverék rendszerekből mártásos technikával bevonatokat alakítottam ki, melyek felületi tulajdonságait vízperemszögek mérésével, illetve röntgen-fotoelektron-spektroszkópiával, tömbi tulajdonságait UV-látható spektrofotometriával, valamint elektrokémiai vizsgálatokkal (polarizációs tesztekkel és elektrokémiai impedancia-spektroszkópiával) jellemeztem. Az így létrehozott bevonatok számos területen hasznosíthatóak lehetnek az élelmiszeripari csomagolástechnikától a textiliparion át a gyógyászatig.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81484">
    <w:multiLevelType w:val="hybridMultilevel"/>
    <w:lvl w:ilvl="0" w:tplc="71263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81484">
    <w:abstractNumId w:val="609814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863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