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BAJI RAIK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bajiraikmartin@gmail.com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András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nyomtatási technológiák alkalmazása és kockázatai a fegyvergyártásban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nyomtatás; Additív gyártás; Biztonsági kockázatok; Fegyvergyártás; Védelmi 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A 3D nyomtatás dinamikusan fejlődő technológiájában rejlő széleskörű lehetőségek</w:t>
      </w:r>
      <w:r>
        <w:rPr>
          <w:color w:val="000000"/>
          <w:sz w:val="24"/>
          <w:szCs w:val="24"/>
        </w:rPr>
        <w:br/>
        <w:t xml:space="preserve">kiaknázása napjainkban alapvető célként szerepel számos meghatározó geopolitikai szereplő</w:t>
      </w:r>
      <w:r>
        <w:rPr>
          <w:color w:val="000000"/>
          <w:sz w:val="24"/>
          <w:szCs w:val="24"/>
        </w:rPr>
        <w:br/>
        <w:t xml:space="preserve">ipari stratégiájában. Az additív gyártásfolyamatok diszruptív hatásai azonban napjainkra</w:t>
      </w:r>
      <w:r>
        <w:rPr>
          <w:color w:val="000000"/>
          <w:sz w:val="24"/>
          <w:szCs w:val="24"/>
        </w:rPr>
        <w:br/>
        <w:t xml:space="preserve">begyűrűződni látszanak a biztonsági tanulmányok vizsgálati területére is, a házilagosan</w:t>
      </w:r>
      <w:r>
        <w:rPr>
          <w:color w:val="000000"/>
          <w:sz w:val="24"/>
          <w:szCs w:val="24"/>
        </w:rPr>
        <w:br/>
        <w:t xml:space="preserve">legyártott lőfegyverek egy új generációjának megjelenésén keresztül.</w:t>
      </w:r>
      <w:r>
        <w:rPr>
          <w:color w:val="000000"/>
          <w:sz w:val="24"/>
          <w:szCs w:val="24"/>
        </w:rPr>
        <w:br/>
        <w:t xml:space="preserve">     Tudományos diákköri dolgozatom célkitűzése a 3D nyomtatás technológiájának fejlődése és</w:t>
      </w:r>
      <w:r>
        <w:rPr>
          <w:color w:val="000000"/>
          <w:sz w:val="24"/>
          <w:szCs w:val="24"/>
        </w:rPr>
        <w:br/>
        <w:t xml:space="preserve">elterjedése által létrejött fegyvergyártási lehetőségek és kockázatok elemzése. Célom egyaránt</w:t>
      </w:r>
      <w:r>
        <w:rPr>
          <w:color w:val="000000"/>
          <w:sz w:val="24"/>
          <w:szCs w:val="24"/>
        </w:rPr>
        <w:br/>
        <w:t xml:space="preserve">bemutatni az additív gyártási eljárások védelmi alkalmazásában rejlő lehetőségeket, valamint</w:t>
      </w:r>
      <w:r>
        <w:rPr>
          <w:color w:val="000000"/>
          <w:sz w:val="24"/>
          <w:szCs w:val="24"/>
        </w:rPr>
        <w:br/>
        <w:t xml:space="preserve">azok rosszindulatú felhasználása útján létrejövő biztonsági kockázatokat.</w:t>
      </w:r>
      <w:r>
        <w:rPr>
          <w:color w:val="000000"/>
          <w:sz w:val="24"/>
          <w:szCs w:val="24"/>
        </w:rPr>
        <w:br/>
        <w:t xml:space="preserve">     Az előbb említett vizsgálata során a rendelkezésemre álló szakirodalom és a 3D nyomtatás</w:t>
      </w:r>
      <w:r>
        <w:rPr>
          <w:color w:val="000000"/>
          <w:sz w:val="24"/>
          <w:szCs w:val="24"/>
        </w:rPr>
        <w:br/>
        <w:t xml:space="preserve">külföldi hadiipari alkalmazásának példáiból dolgoztam, kiválasztva a legalkalmasabb</w:t>
      </w:r>
      <w:r>
        <w:rPr>
          <w:color w:val="000000"/>
          <w:sz w:val="24"/>
          <w:szCs w:val="24"/>
        </w:rPr>
        <w:br/>
        <w:t xml:space="preserve">eljárásokat és összevetve azok integrálásának lehetőségeit a hazai védelmi szektor</w:t>
      </w:r>
      <w:r>
        <w:rPr>
          <w:color w:val="000000"/>
          <w:sz w:val="24"/>
          <w:szCs w:val="24"/>
        </w:rPr>
        <w:br/>
        <w:t xml:space="preserve">kontextusában; utóbb említett esetében pedig a 3D nyomtatott lőfegyverekkel kapcsolatosan</w:t>
      </w:r>
      <w:r>
        <w:rPr>
          <w:color w:val="000000"/>
          <w:sz w:val="24"/>
          <w:szCs w:val="24"/>
        </w:rPr>
        <w:br/>
        <w:t xml:space="preserve">külföldön folytatott nyomozások és letartóztatások eredményei, valamint a mianmari</w:t>
      </w:r>
      <w:r>
        <w:rPr>
          <w:color w:val="000000"/>
          <w:sz w:val="24"/>
          <w:szCs w:val="24"/>
        </w:rPr>
        <w:br/>
        <w:t xml:space="preserve">polgárháború napjainkig összegyűjtött tapasztalatai alapján készítettem esettanulmányokat,</w:t>
      </w:r>
      <w:r>
        <w:rPr>
          <w:color w:val="000000"/>
          <w:sz w:val="24"/>
          <w:szCs w:val="24"/>
        </w:rPr>
        <w:br/>
        <w:t xml:space="preserve">melyek segítségével a technológia támogatásával létrehozott lőfegyverek biztonsági kockázati</w:t>
      </w:r>
      <w:r>
        <w:rPr>
          <w:color w:val="000000"/>
          <w:sz w:val="24"/>
          <w:szCs w:val="24"/>
        </w:rPr>
        <w:br/>
        <w:t xml:space="preserve">mértékét, valamint azok korlátozásának lehetőségét vizsgáltam.</w:t>
      </w:r>
      <w:r>
        <w:rPr>
          <w:color w:val="000000"/>
          <w:sz w:val="24"/>
          <w:szCs w:val="24"/>
        </w:rPr>
        <w:br/>
        <w:t xml:space="preserve">     Kutatásom aktualitására a 3D nyomtatás technológiájának egyre széleskörűbb védelmi ipari</w:t>
      </w:r>
      <w:r>
        <w:rPr>
          <w:color w:val="000000"/>
          <w:sz w:val="24"/>
          <w:szCs w:val="24"/>
        </w:rPr>
        <w:br/>
        <w:t xml:space="preserve">alkalmazása, valamint annak az Európai Unió, és Észak-amerikai országok területén elkövetett</w:t>
      </w:r>
      <w:r>
        <w:rPr>
          <w:color w:val="000000"/>
          <w:sz w:val="24"/>
          <w:szCs w:val="24"/>
        </w:rPr>
        <w:br/>
        <w:t xml:space="preserve">bűncselekmények során egyre gyakoribb feltűnése ad bizonyítékot.</w:t>
      </w:r>
      <w:r>
        <w:rPr>
          <w:color w:val="000000"/>
          <w:sz w:val="24"/>
          <w:szCs w:val="24"/>
        </w:rPr>
        <w:br/>
        <w:t xml:space="preserve">     Dolgozatom során arra a megállapításra jutottam, hogy a 3D nyomtatás segítségével gyártott</w:t>
      </w:r>
      <w:r>
        <w:rPr>
          <w:color w:val="000000"/>
          <w:sz w:val="24"/>
          <w:szCs w:val="24"/>
        </w:rPr>
        <w:br/>
        <w:t xml:space="preserve">lőfegyverek reális biztonsági kockázatot jelentenek, azok mérséklésére pedig napjainkban nincs</w:t>
      </w:r>
      <w:r>
        <w:rPr>
          <w:color w:val="000000"/>
          <w:sz w:val="24"/>
          <w:szCs w:val="24"/>
        </w:rPr>
        <w:br/>
        <w:t xml:space="preserve">hatékonyan kivitelezhető megoldás.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45863">
    <w:multiLevelType w:val="hybridMultilevel"/>
    <w:lvl w:ilvl="0" w:tplc="90085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5863">
    <w:abstractNumId w:val="64145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762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