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KOLLÁR ÁGNES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agnes.kollar.sofi@gmail.com</w:t>
            </w:r>
            <w:r w:rsidRPr="001067CD">
              <w:rPr>
                <w:i/>
              </w:rPr>
              <w:br/>
            </w:r>
            <w:r w:rsidR="00A96AEC">
              <w:t>Logisztikai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GAMF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Ádámné Dr. Major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NJE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inverzlogisztika optimalizálása a Neumann János Egyetemen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inverz logisztika, Eustep's, ökológiai lábnyom, fenntarthatóság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2023-ban elengedhetetlen az, hogy a folyamatos fejlődés mellett a fenntarthatóság is egyre nagyobb szerepet kapjon. Fontos a jelen, de ami ennél is fontosabb, hogy a jövőben hogyan fogjuk tudni fenntartani a jelenlegi állapotot, emellett pedig új fejlesztéseket bevezetni. A fenntarthatóság jegyében az első alappillér, ami mindenki számára elérhető és az oktatási</w:t>
      </w:r>
      <w:r>
        <w:rPr>
          <w:color w:val="000000"/>
          <w:sz w:val="24"/>
          <w:szCs w:val="24"/>
        </w:rPr>
        <w:br/>
        <w:t xml:space="preserve">intézmény falain kívül való alkalmazása sem okoz gondot a hulladék szelektíven való gyűjtése. Dolgozatomban a Neumann János Egyetem inverz logisztikáját térképezem fel. Célom, hogy a Neumann János Egyetem inverz logisztikáját fejlesszem, a szelektív hulladékgyűjtés megvalósításával, illetve, hogy ezen kezdeményezés nyomán csökkenjen az intézmény szén-dioxid kibocsátása és az ökológiai lábnyoma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171873">
    <w:multiLevelType w:val="hybridMultilevel"/>
    <w:lvl w:ilvl="0" w:tplc="338664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171873">
    <w:abstractNumId w:val="761718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50744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