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BUTÁS FLÓRIÁN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butasflori@gmail.com</w:t>
            </w:r>
            <w:r w:rsidRPr="001067CD">
              <w:rPr>
                <w:i/>
              </w:rPr>
              <w:br/>
            </w:r>
            <w:r w:rsidR="00A96AEC">
              <w:t>Magyar Nyelv és Irodalom Tanszék</w:t>
            </w:r>
            <w:r w:rsidR="00A96AEC">
              <w:br/>
            </w:r>
            <w:r w:rsidR="00E77B23">
              <w:t>BA,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Futó Hargita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NYELVTÖRTÉNET TANÍTÁSA AZ ÁLTALÁNOS ISKOLA 8. OSZTÁLYÁBAN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nyelvtörténet; tudásszabványok; nyelvtankönyv; nyolcadik osztály; Halotti beszéd és könyörgés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nyelvtörténet tanításának problematikájával foglalkozik az általános iskola nyolcadik osztályában. A munka első része felvázolja, hogyan jelenik meg ez a tudásanyag a Magyar nyelv és irodalom tantárgy nyolcadik osztályos szerbiai tantervében, a kötelező oktatás végén elvárt tanulói teljesítmény általános tudásszabványaiban Magyar nyelv és irodalom tantárgyból, továbbá a nyolcadikosok számára írt nyelvtankönyvben. A tanulmány második része kitér a nyelvtörténeti ismeretek oktatására az általános iskola nyolcadik osztályában, és óraterv formájában javaslatot ad a legelső összefüggő szövegű magyar nyelvemlék, a Halotti beszéd és könyörgés tanítására, többek között virtuális oktatási környezet kialakításával, okos eszközök, IKT-alkalmazások (Kahoot interaktív kvízkészítő alkalmazás, Wordwall feladatkészítő</w:t>
      </w:r>
      <w:r>
        <w:rPr>
          <w:color w:val="000000"/>
          <w:sz w:val="24"/>
          <w:szCs w:val="24"/>
        </w:rPr>
        <w:br/>
        <w:t xml:space="preserve">program), multimediális szolgáltatások és internetes mém felhasználásával, a szövegemlék intertextuális és intermediális vonatkozásaival.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10794">
    <w:multiLevelType w:val="hybridMultilevel"/>
    <w:lvl w:ilvl="0" w:tplc="85145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10794">
    <w:abstractNumId w:val="436107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109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