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bereczkiand3@gmail.com</w:t>
            </w:r>
            <w:r w:rsidRPr="001067CD">
              <w:rPr>
                <w:i/>
              </w:rPr>
              <w:br/>
            </w:r>
            <w:r w:rsidR="00A96AEC">
              <w:t>Közegészégügyi Szolgáltatások és Politikák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Sántha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EMTE 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Középiskolások ismeretei és attitűdjei a HPV-fertőzéssel és a méhnyakrákkal kapcsolatban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méhnyakrák;HPV-fertőzés;ismeretek;megelőzés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Középiskolások ismeretei és attitűdjei a HPV-fertőzéssel és a méhnyakrákkal kapcsolatban</w:t>
      </w:r>
      <w:r>
        <w:rPr>
          <w:color w:val="000000"/>
          <w:sz w:val="24"/>
          <w:szCs w:val="24"/>
        </w:rPr>
        <w:br/>
        <w:t xml:space="preserve">Bevezetés: A méhnyakrák a daganatos betegségek egyike. Az elhalálozást tekintve Románia az Európai Unió listavezetője, jóllehet napjainkban az esetszám csökkent.</w:t>
      </w:r>
      <w:r>
        <w:rPr>
          <w:color w:val="000000"/>
          <w:sz w:val="24"/>
          <w:szCs w:val="24"/>
        </w:rPr>
        <w:br/>
        <w:t xml:space="preserve">Kutatási cél: Kutatásomnak célja, hogy felmérjem az Erdélyben élő magyar anyanyelvű középiskolás lányok és fiúk (14-19 évesek) ismereteit a HPV-vírussal és a méhnyakrákkal kapcsolatban. A HPV-fertőzéssel kapcsolatos tudásukat, a méhnyakrák-szűréseken való részvételhez és a megelőzéshez, valamint a védőoltáshoz való hozzáállásukat, továbbá a nőgyógyászati szűrővizsgálaton való részvételük jellemzőit szeretném megismerni.</w:t>
      </w:r>
      <w:r>
        <w:rPr>
          <w:color w:val="000000"/>
          <w:sz w:val="24"/>
          <w:szCs w:val="24"/>
        </w:rPr>
        <w:br/>
        <w:t xml:space="preserve">Kutatási módszer: Egy saját készítésű, standardizált, nyitott kérdésekből álló kérdőívet használtam. A 16 kérdés legtöbbje a HPV-vírusfertőzés ismeretével kapcsolatos. A kérdőív kitöltése melynek a kitöltése önkéntes alapú és névtelen volt, iskolai osztályfőnöki órák keretében zajlott. A kiskorú válaszadók szüleitől beleegyező nyilatkozatot vettünk fel. Válaszadóim száma 202. Az adatokat az SPSS statisztikai program segítségével elemeztem. Eredményeim szerint azok a tanulók tudnak többet a HPV-fertőzésről, akiknek ismeretségi körében előfordult méhnyakrák (95,5%). A lányok több helyes ismerettel rendelkeznek, mint a fiúk. Végezetül kevesebb a tudása azoknak, akiknek több szexuális partnere volt.</w:t>
      </w:r>
      <w:r>
        <w:rPr>
          <w:color w:val="000000"/>
          <w:sz w:val="24"/>
          <w:szCs w:val="24"/>
        </w:rPr>
        <w:br/>
        <w:t xml:space="preserve">Következtetések: A kutatásom által betekintést nyerhetünk a serdülők és fiatal felnőttek szexuális egészséggel kapcsolatos ismereteibe, a HPV terjedésével és következményeivel kapcsolatos tudásukba. Noha kutatásom nem reprezentatív a középiskolás korú népességre nézve, eredményeim hasznosak lehetnek a döntéshozók és az egészségfejlesztő szakemberek számára is, és fényt derítenek arra, hogy mennyire fontos a megelőzés és a betegségek következményeinek ismerete.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75895">
    <w:multiLevelType w:val="hybridMultilevel"/>
    <w:lvl w:ilvl="0" w:tplc="455257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75895">
    <w:abstractNumId w:val="106758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40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