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ROZINA JÓNA</w:t>
            </w:r>
          </w:p>
          <w:p w:rsidR="00C275A3" w:rsidRDefault="00CA6B74" w:rsidP="00C275A3">
            <w:pPr>
              <w:pStyle w:val="Hallgatokepzes"/>
            </w:pPr>
            <w:r w:rsidRPr="001067CD">
              <w:rPr>
                <w:i/>
              </w:rPr>
              <w:t>jona.rozi94@gmail.com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Ildikó Palányi</w:t>
            </w:r>
          </w:p>
          <w:p w:rsidR="00DB4822" w:rsidRDefault="00DB4822" w:rsidP="00BA6BAF">
            <w:pPr>
              <w:pStyle w:val="Konzulensektitulus"/>
            </w:pPr>
            <w:r w:rsidRPr="00DB4822">
              <w:t>associate professor, PE GKZ</w:t>
            </w:r>
          </w:p>
        </w:tc>
      </w:tr>
      <w:tr w:rsidR="00DB4822" w:rsidTr="00DB4822">
        <w:tc>
          <w:tcPr>
            <w:tcW w:w="9854" w:type="dxa"/>
          </w:tcPr>
          <w:p w:rsidR="00DB4822" w:rsidRPr="00DB4822" w:rsidRDefault="00DB4822" w:rsidP="00BA6BAF">
            <w:pPr>
              <w:pStyle w:val="Konzulenseknev"/>
            </w:pPr>
            <w:r w:rsidRPr="00DB4822">
              <w:t>Balázs Róbert Jámbor</w:t>
            </w:r>
          </w:p>
          <w:p w:rsidR="00DB4822" w:rsidRDefault="00DB4822" w:rsidP="00BA6BAF">
            <w:pPr>
              <w:pStyle w:val="Konzulensektitulus"/>
            </w:pPr>
            <w:r w:rsidRPr="00DB4822">
              <w:t>college senior lecturer,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Secret of Pandora's Box: What Makes the Jewelry Maker So Successful?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Pandora; jewellery; brand; consumer habits</w:t>
      </w:r>
      <w:r>
        <w:t xml:space="preserve"/>
      </w:r>
    </w:p>
    <w:p>
      <w:pPr>
        <w:widowControl w:val="on"/>
        <w:pBdr/>
        <w:spacing w:before="240" w:after="240" w:line="240" w:lineRule="auto"/>
        <w:ind w:left="0" w:right="0"/>
        <w:jc w:val="left"/>
      </w:pPr>
      <w:r>
        <w:rPr>
          <w:color w:val="000000"/>
          <w:sz w:val="24"/>
          <w:szCs w:val="24"/>
        </w:rPr>
        <w:t xml:space="preserve">Pandora is one of the world's leading jewellery brands, with huge success in various segments of the jewellery market. Over the years, Pandora has built a reputation among consumers as a company that offers quality jewellery at affordable prices.</w:t>
      </w:r>
    </w:p>
    <w:p>
      <w:pPr>
        <w:widowControl w:val="on"/>
        <w:pBdr/>
        <w:spacing w:before="240" w:after="240" w:line="240" w:lineRule="auto"/>
        <w:ind w:left="0" w:right="0"/>
        <w:jc w:val="left"/>
      </w:pPr>
      <w:r>
        <w:rPr>
          <w:color w:val="000000"/>
          <w:sz w:val="24"/>
          <w:szCs w:val="24"/>
        </w:rPr>
        <w:t xml:space="preserve">The main motivation of my research is to examine Pandora from different perspectives and to analyse the buying habits of Hungarians towards Pandora in my primary research. The main reason for my choice of topic is that I myself have been a regular customer of Pandora since I was 17 years old.</w:t>
      </w:r>
    </w:p>
    <w:p>
      <w:pPr>
        <w:widowControl w:val="on"/>
        <w:pBdr/>
        <w:spacing w:before="240" w:after="240" w:line="240" w:lineRule="auto"/>
        <w:ind w:left="0" w:right="0"/>
        <w:jc w:val="left"/>
      </w:pPr>
      <w:r>
        <w:rPr>
          <w:color w:val="000000"/>
          <w:sz w:val="24"/>
          <w:szCs w:val="24"/>
        </w:rPr>
        <w:t xml:space="preserve">My main research question: What is the secret of Pandora jewellery? What makes the jewelry maker so successful?</w:t>
      </w:r>
    </w:p>
    <w:p>
      <w:pPr>
        <w:widowControl w:val="on"/>
        <w:pBdr/>
        <w:spacing w:before="240" w:after="240" w:line="240" w:lineRule="auto"/>
        <w:ind w:left="0" w:right="0"/>
        <w:jc w:val="left"/>
      </w:pPr>
      <w:r>
        <w:rPr>
          <w:color w:val="000000"/>
          <w:sz w:val="24"/>
          <w:szCs w:val="24"/>
        </w:rPr>
        <w:t xml:space="preserve">In the framework of secondary research, I will present the history of Pandora, its product range and analyse its position in the market, taking into account its competitors. I also aim to explore the difficulties the company has faced in recent years, how it has dealt with these problems and how they have affected its operations and customer habits. In my research, I will also examine the steps Pandora is taking towards corporate social responsibility (CSR) and analyse its corporate marketing strategy using different methods (SWOT analysis, BCG matrix, 4P elements). I will also investigate how Pandora is facing the mass customisation that is widespread nowadays.</w:t>
      </w:r>
    </w:p>
    <w:p>
      <w:pPr>
        <w:widowControl w:val="on"/>
        <w:pBdr/>
        <w:spacing w:before="240" w:after="240" w:line="240" w:lineRule="auto"/>
        <w:ind w:left="0" w:right="0"/>
        <w:jc w:val="left"/>
      </w:pPr>
      <w:r>
        <w:rPr>
          <w:color w:val="000000"/>
          <w:sz w:val="24"/>
          <w:szCs w:val="24"/>
        </w:rPr>
        <w:br/>
        <w:t xml:space="preserve">In my primary research, I would like to find out what kind of shopping habits Hungarians have for Pandora and how well known the brand is in Hungary. Here I will look at how much they spend on a purchase, how often they shop, and how Covid and inflation have affected their shopping habits. For this purpose, I will conduct an online questionnaire survey using a quantitative method. As a result of my research, I expect to be able to create a persona profile of a typical Hungarian customer of Pandora. At the end of the thesis, I will summarize the results of the analysis and make recommendations for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06518">
    <w:multiLevelType w:val="hybridMultilevel"/>
    <w:lvl w:ilvl="0" w:tplc="40351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06518">
    <w:abstractNumId w:val="16906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767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