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Hallgatoktable"/>
        <w:tblW w:w="9828" w:type="dxa"/>
        <w:tblLook w:val="01E0" w:firstRow="1" w:lastRow="1" w:firstColumn="1" w:lastColumn="1" w:noHBand="0" w:noVBand="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MIHÁLYI GÉZA</w:t>
            </w:r>
          </w:p>
          <w:p w:rsidR="00C275A3" w:rsidRDefault="00CA6B74" w:rsidP="00C275A3">
            <w:pPr>
              <w:pStyle w:val="Hallgatokepzes"/>
            </w:pPr>
            <w:r w:rsidRPr="001067CD">
              <w:rPr>
                <w:i/>
              </w:rPr>
              <w:t>mihgeza2000@gmail.com</w:t>
            </w:r>
            <w:r w:rsidRPr="001067CD">
              <w:rPr>
                <w:i/>
              </w:rPr>
              <w:br/>
            </w:r>
            <w:r w:rsidR="00A96AEC">
              <w:t>Mechatronikai mérnök</w:t>
            </w:r>
            <w:r w:rsidR="00A96AEC">
              <w:br/>
            </w:r>
            <w:r w:rsidR="00E77B23">
              <w:t>BSc, 8.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Óbudai Egyetem</w:t>
            </w:r>
            <w:r w:rsidR="00C275A3">
              <w:br/>
            </w:r>
            <w:r w:rsidR="00DB4822">
              <w:t>Bánki Donát Gépész és Biztonságtechnikai 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A6B74" w:rsidP="004D7940">
            <w:pPr>
              <w:pStyle w:val="Hallgatokepzes"/>
            </w:pPr>
            <w:r w:rsidRPr="001067CD">
              <w:rPr>
                <w:i/>
              </w:rPr>
              <w:t/>
            </w:r>
            <w:bookmarkStart w:id="1" w:name="_GoBack"/>
            <w:bookmarkEnd w:id="1"/>
            <w:r w:rsidRPr="001067CD">
              <w:br/>
            </w:r>
            <w:r w:rsidR="00C275A3"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 w:firstRow="1" w:lastRow="0" w:firstColumn="1" w:lastColumn="0" w:noHBand="0" w:noVBand="1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Prof. Dr.  Szabolcsi Róbert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tanár, OE BGK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Az UAV pályatervezés szimulációja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Mély tanulás; Megerősítéses tanulás, pályatervezés, VFH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dolgozatban bemutatásra kerültek a legkorszerűbb globális pályatervező algoritmusok olyanok mint a Gyorsan Terjeszkedő véletlen Fa (Rapidly exploring random tree – RRT), a Mélytanulás (Deep Learning – DL) és a Megerősítéses tanulás (Reinforcement Learning – RL). Ezek mellett szerepel benne egy lokális pályatervező algoritmus is, a Vektortér Hisztogram (Vector Field Histogram – VFH). Az említett algoritmusok matematikai hátterének részletes ismertetése és szimulációja is helyet kap a dolgozatban. A dolgozat külön figyelmet szentel a Gyorsan Terjeszkedő Véletlen Fa és a Mélyhálós Tanulás algoritmusának összehasonlítására Az utolsó két fejezetben pedig egy olyan módszer kerül bemutatásra, amely ötvözi a globális és a lokális pályatervezési megközelítéseket. Az algoritmusok bemutatása kiterjed mind a 2 dimenziós, mind a 3 dimenziós alkalmazásokra.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C02F3" w:rsidRDefault="001C02F3">
      <w:r>
        <w:separator/>
      </w:r>
    </w:p>
  </w:endnote>
  <w:endnote w:type="continuationSeparator" w:id="0">
    <w:p w:rsidR="001C02F3" w:rsidRDefault="001C0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C02F3" w:rsidRDefault="001C02F3">
      <w:r>
        <w:separator/>
      </w:r>
    </w:p>
  </w:footnote>
  <w:footnote w:type="continuationSeparator" w:id="0">
    <w:p w:rsidR="001C02F3" w:rsidRDefault="001C0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84810658">
    <w:multiLevelType w:val="hybridMultilevel"/>
    <w:lvl w:ilvl="0" w:tplc="6067050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84810658">
    <w:abstractNumId w:val="8481065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63FD0"/>
    <w:rsid w:val="000C08A6"/>
    <w:rsid w:val="001067CD"/>
    <w:rsid w:val="00130581"/>
    <w:rsid w:val="00161DAE"/>
    <w:rsid w:val="001A3460"/>
    <w:rsid w:val="001C02F3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A6B74"/>
    <w:rsid w:val="00CE0EAE"/>
    <w:rsid w:val="00CF1649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5:docId w15:val="{3948F6D8-1371-4A06-A63B-FC95A5C559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allgatoktable">
    <w:name w:val="Hallgatok table"/>
    <w:basedOn w:val="Normltblzat"/>
    <w:rsid w:val="00DB4822"/>
    <w:tblPr/>
  </w:style>
  <w:style w:type="table" w:customStyle="1" w:styleId="Konzulensektable">
    <w:name w:val="Konzulensek table"/>
    <w:basedOn w:val="Normltblzat"/>
    <w:rsid w:val="00DB4822"/>
    <w:tblPr/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61012844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51</Words>
  <Characters>296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Kertész Gábor</cp:lastModifiedBy>
  <cp:revision>7</cp:revision>
  <cp:lastPrinted>1899-12-31T23:00:00Z</cp:lastPrinted>
  <dcterms:created xsi:type="dcterms:W3CDTF">2014-08-30T18:28:00Z</dcterms:created>
  <dcterms:modified xsi:type="dcterms:W3CDTF">2016-09-14T09:36:00Z</dcterms:modified>
</cp:coreProperties>
</file>