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29B" w:rsidRPr="00B7129B" w:rsidRDefault="00B7129B" w:rsidP="00B7129B">
      <w:pPr>
        <w:shd w:val="clear" w:color="auto" w:fill="F7F7F0"/>
        <w:spacing w:after="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hu-HU"/>
        </w:rPr>
      </w:pPr>
      <w:proofErr w:type="spellStart"/>
      <w:r w:rsidRPr="00B7129B">
        <w:rPr>
          <w:rFonts w:ascii="Trebuchet MS" w:eastAsia="Times New Roman" w:hAnsi="Trebuchet MS" w:cs="Times New Roman"/>
          <w:color w:val="000000"/>
          <w:sz w:val="18"/>
          <w:szCs w:val="18"/>
          <w:lang w:eastAsia="hu-HU"/>
        </w:rPr>
        <w:t>Article</w:t>
      </w:r>
      <w:proofErr w:type="spellEnd"/>
      <w:r w:rsidRPr="00B7129B">
        <w:rPr>
          <w:rFonts w:ascii="Trebuchet MS" w:eastAsia="Times New Roman" w:hAnsi="Trebuchet MS" w:cs="Times New Roman"/>
          <w:color w:val="000000"/>
          <w:sz w:val="18"/>
          <w:szCs w:val="18"/>
          <w:lang w:eastAsia="hu-HU"/>
        </w:rPr>
        <w:t xml:space="preserve"> ID: </w:t>
      </w:r>
      <w:r w:rsidRPr="00B7129B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hu-HU"/>
        </w:rPr>
        <w:t>CJ-2012-2086_R1</w:t>
      </w:r>
      <w:r w:rsidRPr="00B7129B">
        <w:rPr>
          <w:rFonts w:ascii="Trebuchet MS" w:eastAsia="Times New Roman" w:hAnsi="Trebuchet MS" w:cs="Times New Roman"/>
          <w:color w:val="000000"/>
          <w:sz w:val="18"/>
          <w:szCs w:val="18"/>
          <w:lang w:eastAsia="hu-HU"/>
        </w:rPr>
        <w:t xml:space="preserve"> </w:t>
      </w:r>
      <w:proofErr w:type="spellStart"/>
      <w:r w:rsidRPr="00B7129B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hu-HU"/>
        </w:rPr>
        <w:t>Cardiology</w:t>
      </w:r>
      <w:proofErr w:type="spellEnd"/>
      <w:r w:rsidRPr="00B7129B">
        <w:rPr>
          <w:rFonts w:ascii="Trebuchet MS" w:eastAsia="Times New Roman" w:hAnsi="Trebuchet MS" w:cs="Times New Roman"/>
          <w:b/>
          <w:bCs/>
          <w:color w:val="000000"/>
          <w:sz w:val="18"/>
          <w:szCs w:val="18"/>
          <w:lang w:eastAsia="hu-HU"/>
        </w:rPr>
        <w:t xml:space="preserve"> Journal</w:t>
      </w:r>
      <w:r w:rsidRPr="00B7129B">
        <w:rPr>
          <w:rFonts w:ascii="Trebuchet MS" w:eastAsia="Times New Roman" w:hAnsi="Trebuchet MS" w:cs="Times New Roman"/>
          <w:color w:val="000000"/>
          <w:sz w:val="18"/>
          <w:szCs w:val="18"/>
          <w:lang w:eastAsia="hu-HU"/>
        </w:rPr>
        <w:br/>
      </w:r>
      <w:proofErr w:type="spellStart"/>
      <w:r w:rsidRPr="00B7129B">
        <w:rPr>
          <w:rFonts w:ascii="Trebuchet MS" w:eastAsia="Times New Roman" w:hAnsi="Trebuchet MS" w:cs="Times New Roman"/>
          <w:color w:val="000000"/>
          <w:sz w:val="18"/>
          <w:szCs w:val="18"/>
          <w:lang w:eastAsia="hu-HU"/>
        </w:rPr>
        <w:t>Type</w:t>
      </w:r>
      <w:proofErr w:type="spellEnd"/>
      <w:r w:rsidRPr="00B7129B">
        <w:rPr>
          <w:rFonts w:ascii="Trebuchet MS" w:eastAsia="Times New Roman" w:hAnsi="Trebuchet MS" w:cs="Times New Roman"/>
          <w:color w:val="000000"/>
          <w:sz w:val="18"/>
          <w:szCs w:val="18"/>
          <w:lang w:eastAsia="hu-HU"/>
        </w:rPr>
        <w:t xml:space="preserve">: </w:t>
      </w:r>
      <w:proofErr w:type="spellStart"/>
      <w:r w:rsidRPr="00B7129B">
        <w:rPr>
          <w:rFonts w:ascii="Trebuchet MS" w:eastAsia="Times New Roman" w:hAnsi="Trebuchet MS" w:cs="Times New Roman"/>
          <w:b/>
          <w:bCs/>
          <w:i/>
          <w:iCs/>
          <w:color w:val="000000"/>
          <w:sz w:val="18"/>
          <w:szCs w:val="18"/>
          <w:lang w:eastAsia="hu-HU"/>
        </w:rPr>
        <w:t>Review</w:t>
      </w:r>
      <w:proofErr w:type="spellEnd"/>
      <w:r w:rsidRPr="00B7129B">
        <w:rPr>
          <w:rFonts w:ascii="Trebuchet MS" w:eastAsia="Times New Roman" w:hAnsi="Trebuchet MS" w:cs="Times New Roman"/>
          <w:b/>
          <w:bCs/>
          <w:i/>
          <w:iCs/>
          <w:color w:val="000000"/>
          <w:sz w:val="18"/>
          <w:szCs w:val="18"/>
          <w:lang w:eastAsia="hu-HU"/>
        </w:rPr>
        <w:t xml:space="preserve"> </w:t>
      </w:r>
      <w:proofErr w:type="spellStart"/>
      <w:r w:rsidRPr="00B7129B">
        <w:rPr>
          <w:rFonts w:ascii="Trebuchet MS" w:eastAsia="Times New Roman" w:hAnsi="Trebuchet MS" w:cs="Times New Roman"/>
          <w:b/>
          <w:bCs/>
          <w:i/>
          <w:iCs/>
          <w:color w:val="000000"/>
          <w:sz w:val="18"/>
          <w:szCs w:val="18"/>
          <w:lang w:eastAsia="hu-HU"/>
        </w:rPr>
        <w:t>article</w:t>
      </w:r>
      <w:proofErr w:type="spellEnd"/>
      <w:r w:rsidRPr="00B7129B">
        <w:rPr>
          <w:rFonts w:ascii="Trebuchet MS" w:eastAsia="Times New Roman" w:hAnsi="Trebuchet MS" w:cs="Times New Roman"/>
          <w:color w:val="000000"/>
          <w:sz w:val="18"/>
          <w:szCs w:val="18"/>
          <w:lang w:eastAsia="hu-HU"/>
        </w:rPr>
        <w:br/>
      </w:r>
      <w:proofErr w:type="spellStart"/>
      <w:r w:rsidRPr="00B7129B">
        <w:rPr>
          <w:rFonts w:ascii="Trebuchet MS" w:eastAsia="Times New Roman" w:hAnsi="Trebuchet MS" w:cs="Times New Roman"/>
          <w:color w:val="000000"/>
          <w:sz w:val="18"/>
          <w:szCs w:val="18"/>
          <w:lang w:eastAsia="hu-HU"/>
        </w:rPr>
        <w:t>Current</w:t>
      </w:r>
      <w:proofErr w:type="spellEnd"/>
      <w:r w:rsidRPr="00B7129B">
        <w:rPr>
          <w:rFonts w:ascii="Trebuchet MS" w:eastAsia="Times New Roman" w:hAnsi="Trebuchet MS" w:cs="Times New Roman"/>
          <w:color w:val="000000"/>
          <w:sz w:val="18"/>
          <w:szCs w:val="18"/>
          <w:lang w:eastAsia="hu-HU"/>
        </w:rPr>
        <w:t xml:space="preserve"> status: </w:t>
      </w:r>
      <w:proofErr w:type="spellStart"/>
      <w:r w:rsidRPr="00B7129B">
        <w:rPr>
          <w:rFonts w:ascii="Trebuchet MS" w:eastAsia="Times New Roman" w:hAnsi="Trebuchet MS" w:cs="Times New Roman"/>
          <w:b/>
          <w:bCs/>
          <w:i/>
          <w:iCs/>
          <w:color w:val="000000"/>
          <w:sz w:val="18"/>
          <w:szCs w:val="18"/>
          <w:lang w:eastAsia="hu-HU"/>
        </w:rPr>
        <w:t>Accepted</w:t>
      </w:r>
      <w:proofErr w:type="spellEnd"/>
      <w:r w:rsidRPr="00B7129B">
        <w:rPr>
          <w:rFonts w:ascii="Trebuchet MS" w:eastAsia="Times New Roman" w:hAnsi="Trebuchet MS" w:cs="Times New Roman"/>
          <w:b/>
          <w:bCs/>
          <w:i/>
          <w:iCs/>
          <w:color w:val="000000"/>
          <w:sz w:val="18"/>
          <w:szCs w:val="18"/>
          <w:lang w:eastAsia="hu-HU"/>
        </w:rPr>
        <w:t xml:space="preserve"> </w:t>
      </w:r>
      <w:proofErr w:type="spellStart"/>
      <w:r w:rsidRPr="00B7129B">
        <w:rPr>
          <w:rFonts w:ascii="Trebuchet MS" w:eastAsia="Times New Roman" w:hAnsi="Trebuchet MS" w:cs="Times New Roman"/>
          <w:b/>
          <w:bCs/>
          <w:i/>
          <w:iCs/>
          <w:color w:val="000000"/>
          <w:sz w:val="18"/>
          <w:szCs w:val="18"/>
          <w:lang w:eastAsia="hu-HU"/>
        </w:rPr>
        <w:t>for</w:t>
      </w:r>
      <w:proofErr w:type="spellEnd"/>
      <w:r w:rsidRPr="00B7129B">
        <w:rPr>
          <w:rFonts w:ascii="Trebuchet MS" w:eastAsia="Times New Roman" w:hAnsi="Trebuchet MS" w:cs="Times New Roman"/>
          <w:b/>
          <w:bCs/>
          <w:i/>
          <w:iCs/>
          <w:color w:val="000000"/>
          <w:sz w:val="18"/>
          <w:szCs w:val="18"/>
          <w:lang w:eastAsia="hu-HU"/>
        </w:rPr>
        <w:t xml:space="preserve"> </w:t>
      </w:r>
      <w:proofErr w:type="spellStart"/>
      <w:r w:rsidRPr="00B7129B">
        <w:rPr>
          <w:rFonts w:ascii="Trebuchet MS" w:eastAsia="Times New Roman" w:hAnsi="Trebuchet MS" w:cs="Times New Roman"/>
          <w:b/>
          <w:bCs/>
          <w:i/>
          <w:iCs/>
          <w:color w:val="000000"/>
          <w:sz w:val="18"/>
          <w:szCs w:val="18"/>
          <w:lang w:eastAsia="hu-HU"/>
        </w:rPr>
        <w:t>publication</w:t>
      </w:r>
      <w:proofErr w:type="spellEnd"/>
    </w:p>
    <w:p w:rsidR="00B7129B" w:rsidRPr="00B7129B" w:rsidRDefault="00B7129B" w:rsidP="00B7129B">
      <w:pPr>
        <w:shd w:val="clear" w:color="auto" w:fill="F7F7F0"/>
        <w:spacing w:before="100" w:beforeAutospacing="1" w:after="100" w:afterAutospacing="1" w:line="240" w:lineRule="auto"/>
        <w:outlineLvl w:val="2"/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hu-HU"/>
        </w:rPr>
      </w:pPr>
      <w:proofErr w:type="spellStart"/>
      <w:r w:rsidRPr="00B7129B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hu-HU"/>
        </w:rPr>
        <w:t>History</w:t>
      </w:r>
      <w:proofErr w:type="spellEnd"/>
      <w:r w:rsidRPr="00B7129B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hu-HU"/>
        </w:rPr>
        <w:t xml:space="preserve"> of </w:t>
      </w:r>
      <w:proofErr w:type="spellStart"/>
      <w:r w:rsidRPr="00B7129B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hu-HU"/>
        </w:rPr>
        <w:t>article</w:t>
      </w:r>
      <w:proofErr w:type="spellEnd"/>
      <w:r w:rsidRPr="00B7129B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hu-HU"/>
        </w:rPr>
        <w:t xml:space="preserve"> "The </w:t>
      </w:r>
      <w:proofErr w:type="spellStart"/>
      <w:r w:rsidRPr="00B7129B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hu-HU"/>
        </w:rPr>
        <w:t>role</w:t>
      </w:r>
      <w:proofErr w:type="spellEnd"/>
      <w:r w:rsidRPr="00B7129B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hu-HU"/>
        </w:rPr>
        <w:t xml:space="preserve"> of </w:t>
      </w:r>
      <w:proofErr w:type="spellStart"/>
      <w:r w:rsidRPr="00B7129B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hu-HU"/>
        </w:rPr>
        <w:t>TGF-β</w:t>
      </w:r>
      <w:proofErr w:type="spellEnd"/>
      <w:r w:rsidRPr="00B7129B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hu-HU"/>
        </w:rPr>
        <w:t xml:space="preserve"> </w:t>
      </w:r>
      <w:proofErr w:type="spellStart"/>
      <w:r w:rsidRPr="00B7129B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hu-HU"/>
        </w:rPr>
        <w:t>in</w:t>
      </w:r>
      <w:proofErr w:type="spellEnd"/>
      <w:r w:rsidRPr="00B7129B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hu-HU"/>
        </w:rPr>
        <w:t xml:space="preserve"> Marfan </w:t>
      </w:r>
      <w:proofErr w:type="spellStart"/>
      <w:r w:rsidRPr="00B7129B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hu-HU"/>
        </w:rPr>
        <w:t>syndrome</w:t>
      </w:r>
      <w:proofErr w:type="spellEnd"/>
      <w:r w:rsidRPr="00B7129B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hu-HU"/>
        </w:rPr>
        <w:t>":</w:t>
      </w:r>
    </w:p>
    <w:p w:rsidR="00B7129B" w:rsidRPr="00B7129B" w:rsidRDefault="00B7129B" w:rsidP="00B7129B">
      <w:pPr>
        <w:shd w:val="clear" w:color="auto" w:fill="F7F7F0"/>
        <w:spacing w:after="240" w:line="240" w:lineRule="auto"/>
        <w:rPr>
          <w:rFonts w:ascii="Trebuchet MS" w:eastAsia="Times New Roman" w:hAnsi="Trebuchet MS" w:cs="Times New Roman"/>
          <w:color w:val="000000"/>
          <w:sz w:val="18"/>
          <w:szCs w:val="18"/>
          <w:lang w:eastAsia="hu-HU"/>
        </w:rPr>
      </w:pPr>
    </w:p>
    <w:tbl>
      <w:tblPr>
        <w:tblW w:w="0" w:type="auto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9162"/>
      </w:tblGrid>
      <w:tr w:rsidR="00B7129B" w:rsidRPr="00B7129B" w:rsidTr="00B7129B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tblCellSpacing w:w="7" w:type="dxa"/>
              <w:shd w:val="clear" w:color="auto" w:fill="000000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597"/>
              <w:gridCol w:w="3877"/>
              <w:gridCol w:w="2598"/>
            </w:tblGrid>
            <w:tr w:rsidR="00B7129B" w:rsidRPr="00B7129B">
              <w:trPr>
                <w:tblCellSpacing w:w="7" w:type="dxa"/>
              </w:trPr>
              <w:tc>
                <w:tcPr>
                  <w:tcW w:w="1000" w:type="pct"/>
                  <w:shd w:val="clear" w:color="auto" w:fill="EEF3FA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hu-HU"/>
                    </w:rPr>
                    <w:t>Manuscript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hu-HU"/>
                    </w:rPr>
                    <w:t xml:space="preserve"> Status</w:t>
                  </w:r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</w:p>
              </w:tc>
              <w:tc>
                <w:tcPr>
                  <w:tcW w:w="1500" w:type="pct"/>
                  <w:shd w:val="clear" w:color="auto" w:fill="EEF3FA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hu-HU"/>
                    </w:rPr>
                    <w:t>Date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</w:p>
              </w:tc>
              <w:tc>
                <w:tcPr>
                  <w:tcW w:w="1000" w:type="pct"/>
                  <w:shd w:val="clear" w:color="auto" w:fill="EEF3FA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hu-HU"/>
                    </w:rPr>
                    <w:t>Remarks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</w:p>
              </w:tc>
            </w:tr>
            <w:tr w:rsidR="00B7129B" w:rsidRPr="00B7129B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Draft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version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Sat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15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Dec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2012 13:19:23 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</w:p>
              </w:tc>
            </w:tr>
            <w:tr w:rsidR="00B7129B" w:rsidRPr="00B7129B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Submitted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17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Dec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2012 11:17:14 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</w:p>
              </w:tc>
            </w:tr>
            <w:tr w:rsidR="00B7129B" w:rsidRPr="00B7129B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Sent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to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Reviewers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Sat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22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Dec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2012 00:36:10 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</w:p>
              </w:tc>
            </w:tr>
            <w:tr w:rsidR="00B7129B" w:rsidRPr="00B7129B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Requires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revision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28 Jan 2013 01:32:55 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Reviewer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#1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This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is a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well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documented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review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focusing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role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TGF-β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pathway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Marfan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syndrome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Comments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: - The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manuscript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would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highly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benefit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from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revision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native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English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speaker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before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re-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submission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present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requires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extensive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editing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to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bring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up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to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standards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 -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Many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references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are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missing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Below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is a non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exhaustive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list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: - “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Recently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connection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between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fibrillin-1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homeostasis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and a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new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molecule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family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called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ADAMTS (A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Disintegrin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And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Metalloproteinase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ThromboSpondin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motifs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) has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been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studied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.” - “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Mutations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ADAMTS10 and fibrillin-1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genes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cause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Weill-Marchesani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syndrome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.” - “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One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feature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lens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ectopy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is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common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these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two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syndromes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while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several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symptoms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Weil-Marchesani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syndrome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are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opposite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those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that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typical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to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Marfan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syndrome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including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bradydactily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small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stature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articular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rigidity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.” - “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Dysfunction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ADAMTS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leading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to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dislocated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lens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has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been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described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another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study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.” - “The ADAMTSL6β protein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was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reported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to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play an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essential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role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connective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tissue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structurization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and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regeneration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.” - “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Expression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ADAMTSL6β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improved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microfibril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impairment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following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periodontal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ligament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injury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 Marfan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mice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model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and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also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stimulates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microfibril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regeneration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.” - “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Moreover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level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TGF-β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released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high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concentration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is being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reduced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lastRenderedPageBreak/>
                    <w:t>periodontal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ligaments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right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after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ADAMTSL6β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administration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.” -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Some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references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are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inappropriately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cited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: “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Losartan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administration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brought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important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results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including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each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development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characteristic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Marfan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symptoms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following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administration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Marfan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mice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[34].” “[34]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Forteza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gram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</w:t>
                  </w:r>
                  <w:proofErr w:type="gram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Evangelista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A,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Sanchez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V et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Study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efficacy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and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safety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losartan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versus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atenolol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for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aortic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dilation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patients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with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Marfan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syndrome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Rev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Esp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Cardiol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2011; </w:t>
                  </w:r>
                  <w:proofErr w:type="gram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64(</w:t>
                  </w:r>
                  <w:proofErr w:type="gram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6):492-8.” - The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title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should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be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modified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to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reflect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fact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that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manuscript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focuses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role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TGF-β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pathway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Marfan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syndrome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 - The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manuscript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should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be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re-structured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: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paragraph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entitled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“The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role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TGF-β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manifestations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Marfan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syndrome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”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should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be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divided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into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sections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describing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“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TGF-β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activation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pathways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”, “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TGF-β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signal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transduction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pathways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’, and “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TGF-β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pathway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hyperfunction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”. - The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genetic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component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is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superficially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described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 The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authors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report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that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there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are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“more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than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1000 </w:t>
                  </w:r>
                  <w:proofErr w:type="spellStart"/>
                  <w:proofErr w:type="gram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variation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(</w:t>
                  </w:r>
                  <w:proofErr w:type="gram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s)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mutation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”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FBN1. Is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there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correlation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between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position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FBN1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mutations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and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phenotype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?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stated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authors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FBN1 has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also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been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associated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with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Weill-Marchesani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syndrome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Mutations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FBN1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were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also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reported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least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6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other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phenotypes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This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is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not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discussed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manuscript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 The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authors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report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that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mutations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TGFBR2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have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been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associated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with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Marfan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syndrome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Mutations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TGFBR1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were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also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reported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case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of type-2 Marfan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syndrome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.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This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should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be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mentioned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review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and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the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clinical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outcomes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should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be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described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especially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since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“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Clinical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outcomes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appear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similar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between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treated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patients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with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TGFBR2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lastRenderedPageBreak/>
                    <w:t>mutations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and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individuals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with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FBN1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mutations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(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Attias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et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al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. (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Circulation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2009). -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Figures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: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please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check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for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spelling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mistakes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(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replace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“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compilant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”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by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“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compliant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”). </w:t>
                  </w:r>
                </w:p>
              </w:tc>
            </w:tr>
            <w:tr w:rsidR="00B7129B" w:rsidRPr="00B7129B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lastRenderedPageBreak/>
                    <w:t>Revisions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submitted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Sat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23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Feb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2013 16:19:28 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</w:p>
              </w:tc>
            </w:tr>
            <w:tr w:rsidR="00B7129B" w:rsidRPr="00B7129B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Accepted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for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publication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Wed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, 27 </w:t>
                  </w:r>
                  <w:proofErr w:type="spellStart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>Feb</w:t>
                  </w:r>
                  <w:proofErr w:type="spellEnd"/>
                  <w:r w:rsidRPr="00B7129B"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  <w:t xml:space="preserve"> 2013 03:48:11 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7129B" w:rsidRPr="00B7129B" w:rsidRDefault="00B7129B" w:rsidP="00B7129B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7"/>
                      <w:szCs w:val="17"/>
                      <w:lang w:eastAsia="hu-HU"/>
                    </w:rPr>
                  </w:pPr>
                </w:p>
              </w:tc>
            </w:tr>
          </w:tbl>
          <w:p w:rsidR="00B7129B" w:rsidRPr="00B7129B" w:rsidRDefault="00B7129B" w:rsidP="00B7129B">
            <w:pPr>
              <w:spacing w:after="24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hu-HU"/>
              </w:rPr>
            </w:pPr>
          </w:p>
        </w:tc>
      </w:tr>
    </w:tbl>
    <w:p w:rsidR="00C95B18" w:rsidRDefault="00C95B18"/>
    <w:sectPr w:rsidR="00C95B18" w:rsidSect="00C95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129B"/>
    <w:rsid w:val="00B7129B"/>
    <w:rsid w:val="00C9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95B18"/>
  </w:style>
  <w:style w:type="paragraph" w:styleId="Cmsor3">
    <w:name w:val="heading 3"/>
    <w:basedOn w:val="Norml"/>
    <w:link w:val="Cmsor3Char"/>
    <w:uiPriority w:val="9"/>
    <w:qFormat/>
    <w:rsid w:val="00B712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B7129B"/>
    <w:rPr>
      <w:rFonts w:ascii="Times New Roman" w:eastAsia="Times New Roman" w:hAnsi="Times New Roman" w:cs="Times New Roman"/>
      <w:b/>
      <w:bCs/>
      <w:sz w:val="27"/>
      <w:szCs w:val="27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83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1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62338">
              <w:marLeft w:val="0"/>
              <w:marRight w:val="0"/>
              <w:marTop w:val="0"/>
              <w:marBottom w:val="150"/>
              <w:divBdr>
                <w:top w:val="outset" w:sz="6" w:space="2" w:color="999988"/>
                <w:left w:val="outset" w:sz="6" w:space="2" w:color="999988"/>
                <w:bottom w:val="outset" w:sz="6" w:space="2" w:color="999988"/>
                <w:right w:val="outset" w:sz="6" w:space="2" w:color="999988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Kalmee</dc:creator>
  <cp:lastModifiedBy>Kalmee</cp:lastModifiedBy>
  <cp:revision>1</cp:revision>
  <dcterms:created xsi:type="dcterms:W3CDTF">2013-05-04T12:23:00Z</dcterms:created>
  <dcterms:modified xsi:type="dcterms:W3CDTF">2013-05-04T12:24:00Z</dcterms:modified>
</cp:coreProperties>
</file>