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ABE" w:rsidRDefault="00253ABE">
      <w:r>
        <w:rPr>
          <w:noProof/>
          <w:lang w:eastAsia="hu-HU"/>
        </w:rPr>
        <w:drawing>
          <wp:inline distT="0" distB="0" distL="0" distR="0" wp14:anchorId="6997F4FF" wp14:editId="5F3A0CBD">
            <wp:extent cx="5760720" cy="4320846"/>
            <wp:effectExtent l="0" t="0" r="0" b="381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ABE" w:rsidRDefault="00253ABE" w:rsidP="00253ABE">
      <w:pPr>
        <w:tabs>
          <w:tab w:val="left" w:pos="1272"/>
        </w:tabs>
      </w:pPr>
    </w:p>
    <w:p w:rsidR="00253ABE" w:rsidRDefault="00253ABE" w:rsidP="00253ABE">
      <w:pPr>
        <w:tabs>
          <w:tab w:val="left" w:pos="1272"/>
        </w:tabs>
      </w:pPr>
      <w:r>
        <w:t xml:space="preserve">Link:  </w:t>
      </w:r>
    </w:p>
    <w:p w:rsidR="001952AE" w:rsidRPr="00253ABE" w:rsidRDefault="00253ABE" w:rsidP="00253ABE">
      <w:pPr>
        <w:tabs>
          <w:tab w:val="left" w:pos="1272"/>
        </w:tabs>
      </w:pPr>
      <w:proofErr w:type="gramStart"/>
      <w:r w:rsidRPr="00253ABE">
        <w:t>http</w:t>
      </w:r>
      <w:proofErr w:type="gramEnd"/>
      <w:r w:rsidRPr="00253ABE">
        <w:t>://www.citibank.hu/gcb/Lakossagi_ugyfelek/hungary/Altalanos_informaciok/sajtoszoba/2012/20120613_negy_diak_nyert_dijat_a_2012_corvinus_egyetem_citibank_esettanulmanyi_versenyen.htm</w:t>
      </w:r>
      <w:bookmarkStart w:id="0" w:name="_GoBack"/>
      <w:bookmarkEnd w:id="0"/>
    </w:p>
    <w:sectPr w:rsidR="001952AE" w:rsidRPr="00253A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ABE"/>
    <w:rsid w:val="001952AE"/>
    <w:rsid w:val="0025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53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A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53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A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172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Fejes József</dc:creator>
  <cp:lastModifiedBy>Fejes József</cp:lastModifiedBy>
  <cp:revision>1</cp:revision>
  <dcterms:created xsi:type="dcterms:W3CDTF">2013-04-23T07:39:00Z</dcterms:created>
  <dcterms:modified xsi:type="dcterms:W3CDTF">2013-04-23T07:40:00Z</dcterms:modified>
</cp:coreProperties>
</file>