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0EA4" w:rsidRPr="00FF2A0D" w:rsidRDefault="00FE3488">
      <w:pPr>
        <w:jc w:val="both"/>
        <w:rPr>
          <w:b/>
        </w:rPr>
      </w:pPr>
      <w:r w:rsidRPr="00FF2A0D">
        <w:rPr>
          <w:b/>
        </w:rPr>
        <w:t>Ajánlás Pro Scientia Aranyéremre</w:t>
      </w:r>
      <w:r w:rsidR="00FF2A0D" w:rsidRPr="00FF2A0D">
        <w:rPr>
          <w:b/>
        </w:rPr>
        <w:t xml:space="preserve"> Földesi Krisztina részére</w:t>
      </w:r>
    </w:p>
    <w:p w:rsidR="000C0EA4" w:rsidRDefault="000C0EA4">
      <w:pPr>
        <w:jc w:val="both"/>
      </w:pPr>
    </w:p>
    <w:p w:rsidR="005A7432" w:rsidRDefault="005A7432">
      <w:pPr>
        <w:jc w:val="both"/>
      </w:pPr>
      <w:r>
        <w:t xml:space="preserve">Földesi Krisztina 1991-ben végzett a szombathelyi Berzsenyi Dániel Tanárképző Főiskolán tanár és népművelő szakokon. Ezt követően rendőri pályára lépett, ahol 1995-ben elvégezte a Rendőrtiszti Főiskola bűnügyi szakát, </w:t>
      </w:r>
      <w:r w:rsidR="000208D9">
        <w:t xml:space="preserve">majd </w:t>
      </w:r>
      <w:r w:rsidR="001D7A71">
        <w:t>2003-ban diplomát szerzett nemzetközi marketing szakon, a Kodolányi János Főiskolán.</w:t>
      </w:r>
    </w:p>
    <w:p w:rsidR="00B46CEF" w:rsidRDefault="00B46CEF">
      <w:pPr>
        <w:jc w:val="both"/>
      </w:pPr>
    </w:p>
    <w:p w:rsidR="005B0FCD" w:rsidRPr="000056D7" w:rsidRDefault="00B46CEF" w:rsidP="005B0FCD">
      <w:pPr>
        <w:jc w:val="both"/>
      </w:pPr>
      <w:r>
        <w:t>2011. november</w:t>
      </w:r>
      <w:r w:rsidR="007C2090">
        <w:t>ében és</w:t>
      </w:r>
      <w:r w:rsidRPr="000056D7">
        <w:t xml:space="preserve"> decemberében elvégzett</w:t>
      </w:r>
      <w:r w:rsidR="00C73106">
        <w:t>, a</w:t>
      </w:r>
      <w:r w:rsidRPr="000056D7">
        <w:t xml:space="preserve"> rendőrséggel szembeni </w:t>
      </w:r>
      <w:r w:rsidR="00CE082E" w:rsidRPr="000056D7">
        <w:t>attitűd</w:t>
      </w:r>
      <w:r w:rsidR="00C73106">
        <w:t xml:space="preserve">öt vizsgáló kutatása </w:t>
      </w:r>
      <w:r w:rsidRPr="000056D7">
        <w:t xml:space="preserve">két korosztályt érintett, a 15-16 éveseket és az 59 évnél idősebbeket. </w:t>
      </w:r>
      <w:r w:rsidR="005B0FCD" w:rsidRPr="000056D7">
        <w:t>Eredményeit tudományos konferencia keretében ismertette az International Research Institute, s.r.o. (Odborárov 1320/46 Komárno 945 01) által szervezett, Neveléselméleti és Szakmódszertani Konferenci</w:t>
      </w:r>
      <w:r w:rsidR="00617F49" w:rsidRPr="000056D7">
        <w:t xml:space="preserve">án, Komárnóban 2013. 01. 08-án, mely </w:t>
      </w:r>
      <w:r w:rsidR="00C86231">
        <w:t xml:space="preserve">előadása a konferencia </w:t>
      </w:r>
      <w:r w:rsidR="00617F49" w:rsidRPr="000056D7">
        <w:t>tanulmánykötet</w:t>
      </w:r>
      <w:r w:rsidR="00C86231">
        <w:t>é</w:t>
      </w:r>
      <w:r w:rsidR="00617F49" w:rsidRPr="000056D7">
        <w:t xml:space="preserve">ben is megjelent. </w:t>
      </w:r>
    </w:p>
    <w:p w:rsidR="005B08D3" w:rsidRDefault="005B08D3">
      <w:pPr>
        <w:jc w:val="both"/>
      </w:pPr>
    </w:p>
    <w:p w:rsidR="000056D7" w:rsidRPr="000056D7" w:rsidRDefault="000056D7">
      <w:pPr>
        <w:jc w:val="both"/>
      </w:pPr>
      <w:r w:rsidRPr="000056D7">
        <w:t>A 2013. áprilisában megrendezésre került Országos Tudományos Diákköri Konferencián I. helyezést ért el „</w:t>
      </w:r>
      <w:r w:rsidRPr="000056D7">
        <w:rPr>
          <w:shd w:val="clear" w:color="auto" w:fill="FFFFFF"/>
        </w:rPr>
        <w:t>Egy speciális munkaerőpiac alkalmassági szcenáriói az andragógiában (nők és férfiak a rendőrségen)</w:t>
      </w:r>
      <w:r w:rsidRPr="000056D7">
        <w:rPr>
          <w:rStyle w:val="apple-converted-space"/>
          <w:shd w:val="clear" w:color="auto" w:fill="FFFFFF"/>
        </w:rPr>
        <w:t>” című pályamunkájával, témavezetésem alatt.</w:t>
      </w:r>
      <w:r w:rsidR="0045014E">
        <w:rPr>
          <w:rStyle w:val="apple-converted-space"/>
          <w:shd w:val="clear" w:color="auto" w:fill="FFFFFF"/>
        </w:rPr>
        <w:t xml:space="preserve"> Földesi Krisztina elhivatott kezdő kutató, aki kellő kritikai szemléletmóddal képes ötvözni az andragógia és rendésze</w:t>
      </w:r>
      <w:r w:rsidR="001929A5">
        <w:rPr>
          <w:rStyle w:val="apple-converted-space"/>
          <w:shd w:val="clear" w:color="auto" w:fill="FFFFFF"/>
        </w:rPr>
        <w:t>t területét, önálló kutatásai, TDK eredménye előrejelzői annak, hogy ez egy ígéretes tudományos pálya kezdete.</w:t>
      </w:r>
      <w:bookmarkStart w:id="0" w:name="_GoBack"/>
      <w:bookmarkEnd w:id="0"/>
    </w:p>
    <w:p w:rsidR="000056D7" w:rsidRPr="000056D7" w:rsidRDefault="000056D7">
      <w:pPr>
        <w:jc w:val="both"/>
      </w:pPr>
    </w:p>
    <w:p w:rsidR="000C0EA4" w:rsidRPr="000056D7" w:rsidRDefault="00FE3488">
      <w:pPr>
        <w:jc w:val="both"/>
      </w:pPr>
      <w:r w:rsidRPr="000056D7">
        <w:t>Tanulmányi, szakmai és TDK eredménye alapján javaslom pályázatának elfogadását a Pro Scientia Aranyéremre.</w:t>
      </w:r>
    </w:p>
    <w:p w:rsidR="000C0EA4" w:rsidRPr="000056D7" w:rsidRDefault="000C0EA4"/>
    <w:p w:rsidR="000C0EA4" w:rsidRPr="000056D7" w:rsidRDefault="000C0EA4"/>
    <w:p w:rsidR="000C0EA4" w:rsidRDefault="00FE3488">
      <w:r>
        <w:t>Budapest, 2013.</w:t>
      </w:r>
      <w:r w:rsidR="00DA0BD2">
        <w:t xml:space="preserve"> április 28.</w:t>
      </w:r>
    </w:p>
    <w:p w:rsidR="000C0EA4" w:rsidRDefault="000C0EA4"/>
    <w:p w:rsidR="000C0EA4" w:rsidRDefault="000C0EA4"/>
    <w:p w:rsidR="00FE3488" w:rsidRDefault="00FE3488"/>
    <w:p w:rsidR="000C0EA4" w:rsidRDefault="003B1275">
      <w:r>
        <w:t>Dr. habil. Veres-Székely Anna PhD</w:t>
      </w:r>
      <w:r>
        <w:tab/>
      </w:r>
      <w:r>
        <w:tab/>
      </w:r>
      <w:r>
        <w:tab/>
      </w:r>
      <w:r>
        <w:tab/>
      </w:r>
      <w:r w:rsidR="004514D9">
        <w:t>D</w:t>
      </w:r>
      <w:r w:rsidR="00FE3488">
        <w:t>r. Kereszty Orsolya PhD</w:t>
      </w:r>
    </w:p>
    <w:p w:rsidR="003B1275" w:rsidRDefault="00FE3488" w:rsidP="003B1275">
      <w:r>
        <w:t xml:space="preserve">egyetemi </w:t>
      </w:r>
      <w:r w:rsidR="005D75B0">
        <w:t>docens</w:t>
      </w:r>
      <w:r w:rsidR="005D75B0">
        <w:tab/>
      </w:r>
      <w:r w:rsidR="003B1275">
        <w:tab/>
      </w:r>
      <w:r w:rsidR="003B1275">
        <w:tab/>
      </w:r>
      <w:r w:rsidR="003B1275">
        <w:tab/>
      </w:r>
      <w:r w:rsidR="003B1275">
        <w:tab/>
      </w:r>
      <w:r w:rsidR="003B1275">
        <w:tab/>
        <w:t>egyetemi adjunktus</w:t>
      </w:r>
    </w:p>
    <w:p w:rsidR="000C0EA4" w:rsidRDefault="00FE3488">
      <w:r>
        <w:t>ELTE PPK</w:t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  <w:t>ELTE PPK</w:t>
      </w:r>
    </w:p>
    <w:p w:rsidR="005D75B0" w:rsidRDefault="00E113A4" w:rsidP="005D75B0">
      <w:r>
        <w:t>kari TDT</w:t>
      </w:r>
      <w:r w:rsidR="00FE3488">
        <w:t>-elnök</w:t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8D355E">
        <w:tab/>
      </w:r>
      <w:r w:rsidR="005D75B0">
        <w:t>andragógia TDK-elnök</w:t>
      </w:r>
    </w:p>
    <w:p w:rsidR="000C0EA4" w:rsidRDefault="000C0EA4"/>
    <w:p w:rsidR="000C0EA4" w:rsidRDefault="000C0EA4"/>
    <w:sectPr w:rsidR="000C0EA4" w:rsidSect="00F1492D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>
    <w:useFELayout/>
  </w:compat>
  <w:rsids>
    <w:rsidRoot w:val="000C0EA4"/>
    <w:rsid w:val="000056D7"/>
    <w:rsid w:val="000208D9"/>
    <w:rsid w:val="000C0EA4"/>
    <w:rsid w:val="000D64B4"/>
    <w:rsid w:val="001929A5"/>
    <w:rsid w:val="001D7A71"/>
    <w:rsid w:val="00310BCC"/>
    <w:rsid w:val="003B1275"/>
    <w:rsid w:val="004232A8"/>
    <w:rsid w:val="0045014E"/>
    <w:rsid w:val="004514D9"/>
    <w:rsid w:val="004B3FB7"/>
    <w:rsid w:val="005A7432"/>
    <w:rsid w:val="005B08D3"/>
    <w:rsid w:val="005B0FCD"/>
    <w:rsid w:val="005D75B0"/>
    <w:rsid w:val="00617F49"/>
    <w:rsid w:val="007C2090"/>
    <w:rsid w:val="008D355E"/>
    <w:rsid w:val="00B46CEF"/>
    <w:rsid w:val="00C73106"/>
    <w:rsid w:val="00C86231"/>
    <w:rsid w:val="00CE082E"/>
    <w:rsid w:val="00DA0BD2"/>
    <w:rsid w:val="00E05831"/>
    <w:rsid w:val="00E113A4"/>
    <w:rsid w:val="00EE15DE"/>
    <w:rsid w:val="00F1492D"/>
    <w:rsid w:val="00F90371"/>
    <w:rsid w:val="00FE3488"/>
    <w:rsid w:val="00FF2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F1492D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Cmsor1">
    <w:name w:val="heading 1"/>
    <w:basedOn w:val="Norml"/>
    <w:next w:val="Norml"/>
    <w:rsid w:val="00F1492D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Cmsor2">
    <w:name w:val="heading 2"/>
    <w:basedOn w:val="Norml"/>
    <w:next w:val="Norml"/>
    <w:rsid w:val="00F1492D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Cmsor3">
    <w:name w:val="heading 3"/>
    <w:basedOn w:val="Norml"/>
    <w:next w:val="Norml"/>
    <w:rsid w:val="00F1492D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Cmsor4">
    <w:name w:val="heading 4"/>
    <w:basedOn w:val="Norml"/>
    <w:next w:val="Norml"/>
    <w:rsid w:val="00F1492D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Cmsor5">
    <w:name w:val="heading 5"/>
    <w:basedOn w:val="Norml"/>
    <w:next w:val="Norml"/>
    <w:rsid w:val="00F1492D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Cmsor6">
    <w:name w:val="heading 6"/>
    <w:basedOn w:val="Norml"/>
    <w:next w:val="Norml"/>
    <w:rsid w:val="00F1492D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rsid w:val="00F1492D"/>
    <w:rPr>
      <w:rFonts w:ascii="Trebuchet MS" w:eastAsia="Trebuchet MS" w:hAnsi="Trebuchet MS" w:cs="Trebuchet MS"/>
      <w:sz w:val="42"/>
    </w:rPr>
  </w:style>
  <w:style w:type="paragraph" w:styleId="Alcm">
    <w:name w:val="Subtitle"/>
    <w:basedOn w:val="Norml"/>
    <w:next w:val="Norml"/>
    <w:rsid w:val="00F1492D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  <w:style w:type="character" w:customStyle="1" w:styleId="apple-converted-space">
    <w:name w:val="apple-converted-space"/>
    <w:basedOn w:val="Bekezdsalapbettpusa"/>
    <w:rsid w:val="000056D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Pro Scientia Aranyérem.docx</vt:lpstr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Scientia Aranyérem.docx</dc:title>
  <dc:creator>orsolya</dc:creator>
  <cp:lastModifiedBy>Lenovo User</cp:lastModifiedBy>
  <cp:revision>2</cp:revision>
  <dcterms:created xsi:type="dcterms:W3CDTF">2013-05-02T09:11:00Z</dcterms:created>
  <dcterms:modified xsi:type="dcterms:W3CDTF">2013-05-02T09:11:00Z</dcterms:modified>
</cp:coreProperties>
</file>