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5AD" w:rsidRDefault="00B535AD">
      <w:pPr>
        <w:rPr>
          <w:sz w:val="24"/>
        </w:rPr>
      </w:pPr>
      <w:r>
        <w:rPr>
          <w:sz w:val="24"/>
        </w:rPr>
        <w:t xml:space="preserve">Brent </w:t>
      </w:r>
      <w:r w:rsidRPr="00B535AD">
        <w:rPr>
          <w:rFonts w:cstheme="minorHAnsi"/>
          <w:smallCaps/>
          <w:sz w:val="24"/>
        </w:rPr>
        <w:t>Wood</w:t>
      </w:r>
    </w:p>
    <w:p w:rsidR="00D27A4F" w:rsidRPr="00B535AD" w:rsidRDefault="00B535AD">
      <w:pPr>
        <w:rPr>
          <w:b/>
          <w:sz w:val="24"/>
        </w:rPr>
      </w:pPr>
      <w:r w:rsidRPr="00B535AD">
        <w:rPr>
          <w:b/>
          <w:sz w:val="24"/>
        </w:rPr>
        <w:t>A RAP MINT RETORIKAI</w:t>
      </w:r>
      <w:r w:rsidR="00806F22">
        <w:rPr>
          <w:b/>
          <w:sz w:val="24"/>
        </w:rPr>
        <w:t xml:space="preserve"> CÉLÚ</w:t>
      </w:r>
      <w:r w:rsidR="00806F22" w:rsidRPr="00B535AD">
        <w:rPr>
          <w:b/>
          <w:sz w:val="24"/>
        </w:rPr>
        <w:t xml:space="preserve"> </w:t>
      </w:r>
      <w:r w:rsidRPr="00B535AD">
        <w:rPr>
          <w:b/>
          <w:sz w:val="24"/>
        </w:rPr>
        <w:t>NÉPKÖLTÉSZET</w:t>
      </w:r>
    </w:p>
    <w:p w:rsidR="00B535AD" w:rsidRPr="00B535AD" w:rsidRDefault="00B535AD">
      <w:pPr>
        <w:rPr>
          <w:sz w:val="20"/>
        </w:rPr>
      </w:pPr>
      <w:r w:rsidRPr="00B535AD">
        <w:rPr>
          <w:sz w:val="20"/>
        </w:rPr>
        <w:t>(ford. Biró Krisztián)</w:t>
      </w:r>
    </w:p>
    <w:p w:rsidR="002543F8" w:rsidRDefault="002543F8"/>
    <w:p w:rsidR="00EF3E21" w:rsidRDefault="002543F8" w:rsidP="00B535AD">
      <w:pPr>
        <w:jc w:val="both"/>
      </w:pPr>
      <w:r>
        <w:t xml:space="preserve">A rap zene népszerűsége sokféle kritikai reakciót váltott már ki, de mint költészet igen kevés figyelmet kapott. </w:t>
      </w:r>
      <w:r w:rsidR="00AB0D1D">
        <w:t>Jelen esszé a rap</w:t>
      </w:r>
      <w:r w:rsidR="00B26B68">
        <w:t>nek az</w:t>
      </w:r>
      <w:r w:rsidR="00AB0D1D">
        <w:t xml:space="preserve"> afroamerikai népköltészet korai formáival való kapcsolatát tárgyalja, valamint a retorika, a ritmus és a rím azon konvencionális struktúráit elemzi, melyek keretei közt a rap művészek alkotnak.</w:t>
      </w:r>
    </w:p>
    <w:p w:rsidR="000E2913" w:rsidRDefault="00C52DC6" w:rsidP="00B535AD">
      <w:pPr>
        <w:ind w:firstLine="708"/>
        <w:jc w:val="both"/>
      </w:pPr>
      <w:r>
        <w:t xml:space="preserve">Húsz évvel a </w:t>
      </w:r>
      <w:r w:rsidR="003410A8">
        <w:t>meg</w:t>
      </w:r>
      <w:r>
        <w:t>születése után</w:t>
      </w:r>
      <w:r w:rsidR="00EF3E21">
        <w:rPr>
          <w:rStyle w:val="Lbjegyzet-hivatkozs"/>
        </w:rPr>
        <w:footnoteReference w:id="1"/>
      </w:r>
      <w:r>
        <w:t xml:space="preserve"> a rap</w:t>
      </w:r>
      <w:r w:rsidR="00153F9E">
        <w:t xml:space="preserve"> költészet</w:t>
      </w:r>
      <w:r>
        <w:t xml:space="preserve"> széleskörű népszerűségnek örvend</w:t>
      </w:r>
      <w:r w:rsidR="00153F9E">
        <w:t>ő művészi forma</w:t>
      </w:r>
      <w:r>
        <w:t xml:space="preserve"> az egész kontinensen és szerte a világ</w:t>
      </w:r>
      <w:r w:rsidR="004C296D">
        <w:t>o</w:t>
      </w:r>
      <w:r>
        <w:t xml:space="preserve">n, azonban a tudós társadalom és a legtöbb költő még jóformán egyáltalán nem </w:t>
      </w:r>
      <w:r w:rsidR="00153F9E">
        <w:t>tárta</w:t>
      </w:r>
      <w:r>
        <w:t xml:space="preserve"> fel a </w:t>
      </w:r>
      <w:proofErr w:type="gramStart"/>
      <w:r>
        <w:t>jelentőségét</w:t>
      </w:r>
      <w:proofErr w:type="gramEnd"/>
      <w:r>
        <w:t xml:space="preserve"> mint egy új költői kifejezésforma. </w:t>
      </w:r>
      <w:r w:rsidR="005118DB">
        <w:t>Az érdeklődés hiányának okai közé tartozik az euroamerikai és az afroamerikai fogékonyság köz</w:t>
      </w:r>
      <w:r w:rsidR="007C3FBD">
        <w:t>öt</w:t>
      </w:r>
      <w:r w:rsidR="005118DB">
        <w:t xml:space="preserve">ti kulturális különbség, az akadémikus költők és kritikusok vonakodása a populáris kultúra felkarolását illetően, valamint a </w:t>
      </w:r>
      <w:r w:rsidR="00B06632">
        <w:t>nyomtatás-alapú</w:t>
      </w:r>
      <w:r w:rsidR="005118DB">
        <w:t xml:space="preserve"> elemzés képtelensége a szóbeliség művészetének adekvát módon történő elemzésére. </w:t>
      </w:r>
      <w:r w:rsidR="004F1DF6">
        <w:t>Mindazonáltal néhány kritikus már elkezdte feltárni a rapet – többféle szempontból is.</w:t>
      </w:r>
      <w:r w:rsidR="00D76CF1">
        <w:t xml:space="preserve"> </w:t>
      </w:r>
      <w:r w:rsidR="005E1889">
        <w:t>Richard Shusterman (1991) például a zene technológiai esztétikumára és burjánzó intertextualitására összpontosítva egy posztmodern művészi formaként mutatja be a rapet.</w:t>
      </w:r>
      <w:r w:rsidR="003410A8">
        <w:t xml:space="preserve"> Houston Baker</w:t>
      </w:r>
      <w:r w:rsidR="004C4A07">
        <w:t xml:space="preserve"> a</w:t>
      </w:r>
      <w:r w:rsidR="003410A8">
        <w:t xml:space="preserve"> </w:t>
      </w:r>
      <w:r w:rsidR="003410A8" w:rsidRPr="003410A8">
        <w:rPr>
          <w:i/>
        </w:rPr>
        <w:t>Black Studies, Rap and the Academy</w:t>
      </w:r>
      <w:r w:rsidR="004C4A07">
        <w:t xml:space="preserve"> (1993) című könyvében a raphez való viszonyulást meghatározó etnikai- és osztályszerepekről értekezik. </w:t>
      </w:r>
      <w:r w:rsidR="00C101C9">
        <w:t xml:space="preserve">Russel Potter a </w:t>
      </w:r>
      <w:r w:rsidR="00C101C9" w:rsidRPr="00613663">
        <w:rPr>
          <w:i/>
        </w:rPr>
        <w:t>Spectacular Vernaculars</w:t>
      </w:r>
      <w:r w:rsidR="00C101C9">
        <w:t xml:space="preserve"> (1995) című könyvében félretolja a</w:t>
      </w:r>
      <w:r w:rsidR="004C296D">
        <w:t xml:space="preserve"> </w:t>
      </w:r>
      <w:proofErr w:type="gramStart"/>
      <w:r w:rsidR="004C296D">
        <w:t>rap</w:t>
      </w:r>
      <w:r w:rsidR="00C101C9">
        <w:t xml:space="preserve"> különböző</w:t>
      </w:r>
      <w:proofErr w:type="gramEnd"/>
      <w:r w:rsidR="00C101C9">
        <w:t xml:space="preserve"> </w:t>
      </w:r>
      <w:r w:rsidR="00EB53F8">
        <w:t>külsőségeit</w:t>
      </w:r>
      <w:r w:rsidR="00C101C9">
        <w:t>, hogy felfedje</w:t>
      </w:r>
      <w:r w:rsidR="00EF3E21">
        <w:t xml:space="preserve"> annak</w:t>
      </w:r>
      <w:r w:rsidR="00C101C9">
        <w:t xml:space="preserve"> inspirálóan szubverzív politikáját. </w:t>
      </w:r>
      <w:r w:rsidR="009D51AE">
        <w:t xml:space="preserve">Más kritikusok pedig, mint Tricia Rose (1994), </w:t>
      </w:r>
      <w:r w:rsidR="00EF3E21">
        <w:t xml:space="preserve">vagy </w:t>
      </w:r>
      <w:r w:rsidR="009D51AE">
        <w:t>szoc</w:t>
      </w:r>
      <w:r w:rsidR="004C296D">
        <w:t>iológiai nézőpontból vizsgálják</w:t>
      </w:r>
      <w:r w:rsidR="006518C9">
        <w:t>,</w:t>
      </w:r>
      <w:r w:rsidR="009D51AE">
        <w:t xml:space="preserve"> </w:t>
      </w:r>
      <w:r w:rsidR="00613663">
        <w:t>vagy a zene esztétikumára összpontosítanak, mint például Tim Brennan (1994) és Robert Walser (1995).</w:t>
      </w:r>
    </w:p>
    <w:p w:rsidR="00605A67" w:rsidRDefault="008D10FC" w:rsidP="00B535AD">
      <w:pPr>
        <w:ind w:firstLine="708"/>
        <w:jc w:val="both"/>
      </w:pPr>
      <w:r>
        <w:t xml:space="preserve">Mindegyik tanulmánynak megvannak a maga nyilvánvaló érdemei, amire azonban leginkább szükség van ezen a ponton, az egy elemibb, „poétikai” megközelítés, amely </w:t>
      </w:r>
      <w:r w:rsidR="00020D00">
        <w:t>nem pusztán a populáris kultúra egy jelenségeként, hanem költészetként is kontextualizálná</w:t>
      </w:r>
      <w:r w:rsidR="00AB563F">
        <w:t>, ill.</w:t>
      </w:r>
      <w:r w:rsidR="00020D00">
        <w:t xml:space="preserve"> hozzáférhetővé tenné a rapet a költők és a tudósok számára. </w:t>
      </w:r>
      <w:r w:rsidR="00AB563F">
        <w:t xml:space="preserve">Röviden: a rap materiális lényegét alkotó három „R”-re kell összpontosítani: a ritmusra, a rímre és a retorikára. </w:t>
      </w:r>
      <w:r w:rsidR="007D2A1D">
        <w:t>Ebben az esszében tehát megkísérlem igazolni, hogy a rap a népkö</w:t>
      </w:r>
      <w:r w:rsidR="008E524D">
        <w:t>ltészet ősrégi hagyományának</w:t>
      </w:r>
      <w:r w:rsidR="007D2A1D">
        <w:t xml:space="preserve"> kortárs formája, </w:t>
      </w:r>
      <w:r w:rsidR="008E524D">
        <w:t xml:space="preserve">és hogy retorikai erejét a ritmus és a rím egyéni használatából nyeri. </w:t>
      </w:r>
      <w:r w:rsidR="00A66C3C">
        <w:t xml:space="preserve">Pontosabban: az esszé első részében bemutatom, hogyan fejlődött együtt az afroamerikai népköltészet retorikai hagyománya és az elektronikus kommunikációs technológia, és hogy e kettő találkozása révén hogyan jött végül létre a rap stílus. </w:t>
      </w:r>
      <w:r w:rsidR="008C4035">
        <w:t xml:space="preserve">Ennek az áttekintése szükségszerű, mert az esszé második részének kontextusát szolgáltatja, amelyben a három „R”, a ritmus, a rím és a retorika közötti kölcsönös kapcsolatot fogom szemléltetni néhány közismert, </w:t>
      </w:r>
      <w:r w:rsidR="0002203B">
        <w:t>üzleti értelemben sikeres</w:t>
      </w:r>
      <w:r w:rsidR="008C4035">
        <w:t xml:space="preserve"> rap előadó számának elemzésén keresztül, </w:t>
      </w:r>
      <w:r w:rsidR="0002203B">
        <w:t xml:space="preserve">amelyeknek egytől egyig könnyen elérhetőnek kéne lenniük (hogy meghallgathassák őket) a könyvtárakban és a használtlemez-boltokban. Továbbá megkísérlem a felvételeken hallható </w:t>
      </w:r>
      <w:r w:rsidR="0057340E">
        <w:t>beat</w:t>
      </w:r>
      <w:r w:rsidR="000E2913">
        <w:t xml:space="preserve"> (</w:t>
      </w:r>
      <w:r w:rsidR="000E2913" w:rsidRPr="000E2913">
        <w:rPr>
          <w:i/>
        </w:rPr>
        <w:t>ütem</w:t>
      </w:r>
      <w:r w:rsidR="000E2913">
        <w:t>)</w:t>
      </w:r>
      <w:r w:rsidR="0002203B">
        <w:t xml:space="preserve"> leképezését is.</w:t>
      </w:r>
    </w:p>
    <w:p w:rsidR="00B10FA2" w:rsidRDefault="001F45DE" w:rsidP="00B535AD">
      <w:pPr>
        <w:ind w:firstLine="708"/>
        <w:jc w:val="both"/>
      </w:pPr>
      <w:r>
        <w:lastRenderedPageBreak/>
        <w:t>Le kell szögeznem az elején, hogy az afroamerikai költészeti és zenei hagyományokat szerető és tisztelő költőként és zenészként fogok írni a rapről, és hogy</w:t>
      </w:r>
      <w:r w:rsidR="00563DDD">
        <w:t xml:space="preserve"> legalább annyira</w:t>
      </w:r>
      <w:r>
        <w:t xml:space="preserve"> nem </w:t>
      </w:r>
      <w:r w:rsidR="00220242">
        <w:t>kívánom teljességében számba venni a hivatásos rap előadók panteonját</w:t>
      </w:r>
      <w:r w:rsidR="00563DDD">
        <w:t xml:space="preserve">, ahogy e művészi forma alapjait is pusztán felvázolni áll szándékomban. A félreértések elkerülése érdekében azt is le kell szögeznem, hogy ebben az esszében </w:t>
      </w:r>
      <w:proofErr w:type="gramStart"/>
      <w:r w:rsidR="00563DDD">
        <w:t>szigorúan</w:t>
      </w:r>
      <w:proofErr w:type="gramEnd"/>
      <w:r w:rsidR="00563DDD">
        <w:t xml:space="preserve"> mint vokális performanszról fogok beszélni a rapről, és hogy a „rap” kifejezéssel a</w:t>
      </w:r>
      <w:r w:rsidR="006341C3">
        <w:t>z általánosan „hip-hop” néven ismertté vált</w:t>
      </w:r>
      <w:r w:rsidR="00563DDD">
        <w:t xml:space="preserve"> zene elsősorban ritmikus vokális komponensére fogok utalni</w:t>
      </w:r>
      <w:r w:rsidR="006341C3">
        <w:t>;</w:t>
      </w:r>
      <w:r w:rsidR="0009115A">
        <w:t xml:space="preserve"> a </w:t>
      </w:r>
      <w:r w:rsidR="006341C3">
        <w:t>„hip-hop”</w:t>
      </w:r>
      <w:r w:rsidR="0009115A">
        <w:t xml:space="preserve"> egyben arra a városi szubkultúrára is utal, amelynek további kifejezésmódjai a graffiti, az öltözködés, a tánc és az életstílus.</w:t>
      </w:r>
      <w:r w:rsidR="00325E15">
        <w:t xml:space="preserve"> </w:t>
      </w:r>
      <w:proofErr w:type="gramStart"/>
      <w:r w:rsidR="00325E15">
        <w:t>Azt is meg kell említenem még, hogy maga a „rap” kifejezés időben megelőzi az itt elemzett stílust</w:t>
      </w:r>
      <w:r w:rsidR="000D53D8">
        <w:t>; eredetileg a verbális tevékenységre utalt úgy általában, később a zenére szavalt költészetre, a hip-hop kultúrában pedig tulajdonképpen használaton kívülre került</w:t>
      </w:r>
      <w:r w:rsidR="00F528D5">
        <w:t>, mert az előadók inkább hívják magukat „MC”-knek (a ceremóniamester jelentésű „Master of Ceremonies” alapján) vagy „rhymer”-eknek (rímelők), mintsem rap előadóknak.</w:t>
      </w:r>
      <w:proofErr w:type="gramEnd"/>
    </w:p>
    <w:p w:rsidR="007C0437" w:rsidRDefault="003217C0" w:rsidP="00B535AD">
      <w:pPr>
        <w:ind w:firstLine="708"/>
        <w:jc w:val="both"/>
      </w:pPr>
      <w:r>
        <w:t xml:space="preserve">A rap költészetként való kritikai értékelése meddő kísérlet azon történelmi kontextus nélkül, amely segít megmagyarázni a közte és a kortárs </w:t>
      </w:r>
      <w:r w:rsidR="00AC09FD">
        <w:t>nyomtatott</w:t>
      </w:r>
      <w:r>
        <w:t xml:space="preserve"> (</w:t>
      </w:r>
      <w:r w:rsidRPr="003217C0">
        <w:rPr>
          <w:i/>
        </w:rPr>
        <w:t>print</w:t>
      </w:r>
      <w:r>
        <w:t xml:space="preserve">) költészet közti jelentős különbséget. </w:t>
      </w:r>
      <w:r w:rsidR="00B10FA2">
        <w:t xml:space="preserve">A </w:t>
      </w:r>
      <w:r w:rsidR="00BD43C6">
        <w:t xml:space="preserve">Modern Language Assocation a „népköltészet” kategóriáján belül jegyzi szócikkeit a rapről, </w:t>
      </w:r>
      <w:r w:rsidR="00FD04A8">
        <w:t xml:space="preserve">és ha mint népköltészet gondoljuk el, jól megragadható, hogy alapvetően hogyan is működik. </w:t>
      </w:r>
      <w:r w:rsidR="009C6093">
        <w:t xml:space="preserve">A rap megfelel a legtöbb olyan kritériumnak, amelyet általában az angol nyelvű népköltészetnek tulajdonítanak: nem igényel formális zenei vagy </w:t>
      </w:r>
      <w:r w:rsidR="008A3642">
        <w:t>irodalmi képzettséget; gyakorlói viszonylag szabadon kölcsönzik egymástól a zenét és a sz</w:t>
      </w:r>
      <w:r w:rsidR="008D396B">
        <w:t>öveget</w:t>
      </w:r>
      <w:r w:rsidR="008A3642">
        <w:t xml:space="preserve">; </w:t>
      </w:r>
      <w:r w:rsidR="008D396B">
        <w:t xml:space="preserve">gyakran játszik nagy szerepet benne a helyi érdekeltség; nem feltételez írni-olvasni tudást; a zene, a tánc és a dalszöveg inkább egységbe foglaltatnak, mintsem elkülönülnek egymástól. A népköltészet legtöbb formájához hasonlóan a rapet sem </w:t>
      </w:r>
      <w:r w:rsidR="000672C7">
        <w:t>egyedül</w:t>
      </w:r>
      <w:r w:rsidR="008D396B">
        <w:t xml:space="preserve"> a </w:t>
      </w:r>
      <w:r w:rsidR="000672C7">
        <w:t>hivatásos művészek gyakorolják, hanem amatőrök is klubokban, baráti társaságok otthon, valamint iskolás gyerekek a játszótéren.</w:t>
      </w:r>
    </w:p>
    <w:p w:rsidR="00502EBF" w:rsidRDefault="004A5FFF" w:rsidP="00B535AD">
      <w:pPr>
        <w:ind w:firstLine="708"/>
        <w:jc w:val="both"/>
      </w:pPr>
      <w:r>
        <w:t xml:space="preserve">Tekintve, hogy a hangreprodukciós források mindenütt </w:t>
      </w:r>
      <w:r w:rsidR="00B44F66">
        <w:t>megtalálhatók</w:t>
      </w:r>
      <w:r>
        <w:t xml:space="preserve"> a mai világban, </w:t>
      </w:r>
      <w:r w:rsidR="00B44F66">
        <w:t xml:space="preserve">talán nem meglepő, hogy a szóbeliség hagyománya és a posztmodern kultúra számos közös karakterjeggyel rendelkezik. </w:t>
      </w:r>
      <w:r w:rsidR="00D90F8D">
        <w:t xml:space="preserve">A zenetudós Chris Cutler (34-35) amellett érvelt, hogy a hangrögzítés természetes </w:t>
      </w:r>
      <w:r w:rsidR="00EA7947">
        <w:t>karakterisztikája azonos a nép</w:t>
      </w:r>
      <w:r w:rsidR="00D90F8D">
        <w:t>zenéjé</w:t>
      </w:r>
      <w:r w:rsidR="00EA7947">
        <w:t xml:space="preserve">vel. </w:t>
      </w:r>
      <w:r w:rsidR="00E20855">
        <w:t xml:space="preserve">Ennek megfelelően </w:t>
      </w:r>
      <w:r w:rsidR="00710290">
        <w:t>Shustermannak a posztmodern esztétika f</w:t>
      </w:r>
      <w:r w:rsidR="00E20855">
        <w:t xml:space="preserve">előli rap-elemzése </w:t>
      </w:r>
      <w:r w:rsidR="00710290">
        <w:t>az újrahasznosításra (</w:t>
      </w:r>
      <w:r w:rsidR="00710290" w:rsidRPr="00235243">
        <w:rPr>
          <w:i/>
        </w:rPr>
        <w:t>recycling</w:t>
      </w:r>
      <w:r w:rsidR="00710290">
        <w:t xml:space="preserve">), a </w:t>
      </w:r>
      <w:r w:rsidR="00471ED8">
        <w:t xml:space="preserve">kisajátításra </w:t>
      </w:r>
      <w:r w:rsidR="00710290">
        <w:t>(</w:t>
      </w:r>
      <w:r w:rsidR="00710290" w:rsidRPr="00235243">
        <w:rPr>
          <w:i/>
        </w:rPr>
        <w:t>appropriation</w:t>
      </w:r>
      <w:r w:rsidR="00710290">
        <w:t>) és a stílus</w:t>
      </w:r>
      <w:r w:rsidR="008F77E0">
        <w:t>vegyítésre</w:t>
      </w:r>
      <w:r w:rsidR="00E20855">
        <w:t xml:space="preserve"> (</w:t>
      </w:r>
      <w:r w:rsidR="00E20855" w:rsidRPr="00235243">
        <w:rPr>
          <w:i/>
        </w:rPr>
        <w:t>style-mixing</w:t>
      </w:r>
      <w:r w:rsidR="00E20855">
        <w:t>) összpontosít; ugyanazokra az elemekre, melyeket Tim Brennan a rap gyökerei</w:t>
      </w:r>
      <w:r w:rsidR="00B05873">
        <w:t>nek, az</w:t>
      </w:r>
      <w:r w:rsidR="00E20855">
        <w:t xml:space="preserve"> afrikai és afrikai eredetű diaszpórák kultúrájának tulajdonít. </w:t>
      </w:r>
      <w:r w:rsidR="00FE38FA">
        <w:t>Azonban egyikőjük sem tisztázza (sem Shusterman, sem Brennan), hogy ezek nem kizárólag az afrikai kultúra, hanem úgy általában a szóbeliség kultúrájának karakterjegyei.</w:t>
      </w:r>
    </w:p>
    <w:p w:rsidR="00126B30" w:rsidRDefault="00B575B9" w:rsidP="00B535AD">
      <w:pPr>
        <w:ind w:firstLine="708"/>
        <w:jc w:val="both"/>
      </w:pPr>
      <w:r>
        <w:t xml:space="preserve">A költészet, a zene, a dráma és a tánc rendszerint egy </w:t>
      </w:r>
      <w:r w:rsidR="00EB35E8">
        <w:t>integráns</w:t>
      </w:r>
      <w:r>
        <w:t>, kooperatív művészi kifejezésforma egymást kiegészítő részeiként funkcionálnak a szóbeliség kultúrájában. Az efféle integráltság nagyon is jellemző volt</w:t>
      </w:r>
      <w:r w:rsidR="00867129">
        <w:t xml:space="preserve"> még</w:t>
      </w:r>
      <w:r>
        <w:t xml:space="preserve"> a nyugat-afrikai szóbeli</w:t>
      </w:r>
      <w:r w:rsidR="00B14499">
        <w:t>ség</w:t>
      </w:r>
      <w:r>
        <w:t xml:space="preserve"> </w:t>
      </w:r>
      <w:r w:rsidR="00932928">
        <w:t>hagyományára</w:t>
      </w:r>
      <w:r>
        <w:t xml:space="preserve">, mikor a rabszolgaszállító hajók útnak indultak. </w:t>
      </w:r>
      <w:r w:rsidR="00EB35E8">
        <w:t>Habár a</w:t>
      </w:r>
      <w:r w:rsidR="00987731">
        <w:t xml:space="preserve"> feketék</w:t>
      </w:r>
      <w:r w:rsidR="00EB35E8">
        <w:t xml:space="preserve"> rengeteg szokása odaveszett az embertelen rabszolgaság évszázadai alatt, az erők, amelyek azokat a szokásokat irányították, </w:t>
      </w:r>
      <w:r w:rsidR="00987731">
        <w:t>meg</w:t>
      </w:r>
      <w:r w:rsidR="00EB35E8">
        <w:t>maradt</w:t>
      </w:r>
      <w:r w:rsidR="00987731">
        <w:t xml:space="preserve">ak, és továbbra is kihatottak arra, ahogy az afroamerikaiak az angol nyelvet, a kereszténység kódjait és az európai eredetű hangszereket használták. </w:t>
      </w:r>
      <w:r w:rsidR="002F6FF5">
        <w:t>A népköltészet fellelhető a munkadalokban, a börtöndalokban, az ujjongásokban (</w:t>
      </w:r>
      <w:r w:rsidR="002F6FF5" w:rsidRPr="00D01BC3">
        <w:rPr>
          <w:i/>
        </w:rPr>
        <w:t>ring shouts</w:t>
      </w:r>
      <w:r w:rsidR="002F6FF5">
        <w:t>), a bluesban, a prédikációkban, a spirituálékban, az énekekben és a gyerekversekben – az írás elsajátítása előtti és utáni afroamerikai társadalomban egyaránt.</w:t>
      </w:r>
      <w:r w:rsidR="00264BE2">
        <w:t xml:space="preserve"> </w:t>
      </w:r>
      <w:r w:rsidR="00E7717D">
        <w:t xml:space="preserve">Mire az afroamerikaiak számára is biztosított lett az írott angol nyelvhez a hozzáférés, az elektronikus kommunikáció már elkezdte átalakítani </w:t>
      </w:r>
      <w:r w:rsidR="00502645">
        <w:t>a</w:t>
      </w:r>
      <w:r w:rsidR="00D24F56">
        <w:t>z észak-amerikai</w:t>
      </w:r>
      <w:r w:rsidR="00502645">
        <w:t xml:space="preserve"> hatalmi struktú</w:t>
      </w:r>
      <w:r w:rsidR="00D24F56">
        <w:t>rát és kultúrát</w:t>
      </w:r>
      <w:r w:rsidR="00502645">
        <w:t xml:space="preserve">, </w:t>
      </w:r>
      <w:r w:rsidR="00502645">
        <w:lastRenderedPageBreak/>
        <w:t xml:space="preserve">az </w:t>
      </w:r>
      <w:r w:rsidR="001B63BD">
        <w:t xml:space="preserve">1920-as évekre pedig az </w:t>
      </w:r>
      <w:r w:rsidR="00483B0B">
        <w:t xml:space="preserve">afroamerikai zene és irodalom egyre inkább divatcikké vált a kulturált angloamerikaiak körében. </w:t>
      </w:r>
      <w:r w:rsidR="00300250">
        <w:t xml:space="preserve">Az afroamerikai nyomtatott költészet az angloamerikai elvárások felé hajlott a struktúrát és a „bonyolultságot” illetően, ám ezzel együtt a népi alapjait is szilárdan megtartotta; ugyanúgy merített az európai balladából és szonettből, mint az afroamerikai spirituálétól, prédikációtól és bluestól kölcsönzött retorikai formákból – mint azt Bernard Bell is megjegyezte. A </w:t>
      </w:r>
      <w:r w:rsidR="007A002F">
        <w:t>dzsessz</w:t>
      </w:r>
      <w:r w:rsidR="00300250">
        <w:t xml:space="preserve"> szintén az afroamerikai fogékonyság és az angloamerikai elvárások közti párbeszédet tükrözte, s az első olyan zenei műfaj volt, amely a hangfelvételek zenészek közti cseréje által fejlődött ki. Az improvizáció és a hangulat elemei, melyek az afrikai zene számára alapvetőek, ám a szabványos európai kottázott zenéből kizártattak, hirtelenjében olcsón és könnyedén reprodukálhatóvá váltak fonográf felvételen és rádión, aminek következtében sikeres kereskedelmi cikk lett belőlük.</w:t>
      </w:r>
      <w:r w:rsidR="0066283A">
        <w:t xml:space="preserve"> </w:t>
      </w:r>
      <w:r w:rsidR="00793E56">
        <w:t xml:space="preserve">A tömeges érdeklődés a születő félben lévő afroamerikai írott műfajok iránt végül </w:t>
      </w:r>
      <w:r w:rsidR="009F7795">
        <w:t xml:space="preserve">alábbhagyott, ahogy a </w:t>
      </w:r>
      <w:r w:rsidR="005A2CCE">
        <w:t>nyomtatáson alapuló</w:t>
      </w:r>
      <w:r w:rsidR="009F7795">
        <w:t xml:space="preserve"> formák vagy felszívódtak az új médiumokban, vagy a kultúra peremére szorultak.</w:t>
      </w:r>
    </w:p>
    <w:p w:rsidR="00971F3C" w:rsidRDefault="007A0EDA" w:rsidP="00B535AD">
      <w:pPr>
        <w:ind w:firstLine="708"/>
        <w:jc w:val="both"/>
      </w:pPr>
      <w:r>
        <w:t xml:space="preserve">Az olyan afroamerikai költők, mint Sterling Brown, Gwendolyn Brooks, Melvin Tolson, Robert Hayden vagy Langston Hughes, még a század közepén is merítettek a balladákból és a bluesból nyomtatásba kerülő munkáikban. </w:t>
      </w:r>
      <w:r w:rsidR="00487B22">
        <w:t>Az elektronikus kommunikációs technológia befolyása azonban tovább</w:t>
      </w:r>
      <w:r w:rsidR="009F204D">
        <w:t xml:space="preserve"> növekedett,</w:t>
      </w:r>
      <w:r w:rsidR="00487B22">
        <w:t xml:space="preserve"> </w:t>
      </w:r>
      <w:r w:rsidR="001B63BD">
        <w:t>az 1960-as évekre</w:t>
      </w:r>
      <w:r w:rsidR="009F204D">
        <w:t xml:space="preserve"> pedig</w:t>
      </w:r>
      <w:r w:rsidR="00487B22">
        <w:t xml:space="preserve"> </w:t>
      </w:r>
      <w:r w:rsidR="001B63BD">
        <w:t xml:space="preserve">a televízió, a rádió és a hangfelvételek általi szóbeli kommunikáció jóformán </w:t>
      </w:r>
      <w:r w:rsidR="00BA6444">
        <w:t>minden észak-amerikai számára</w:t>
      </w:r>
      <w:r w:rsidR="001B63BD">
        <w:t xml:space="preserve"> megszokottá vált. </w:t>
      </w:r>
      <w:r w:rsidR="00696D57">
        <w:t xml:space="preserve">Ezzel egy időben az előadott szóbeli költészet iránti érdeklődés is újból megjelent. </w:t>
      </w:r>
      <w:r w:rsidR="00534C79">
        <w:t>A Black Arts Movement költői, mint például Don L. Lee, Amiri Baraka (Leroi Jones) vagy a megfiatalodott Gwendolyn Brooks, az utcára és a kocsmákba vitték a költészet</w:t>
      </w:r>
      <w:r w:rsidR="00076296">
        <w:t xml:space="preserve">üket. </w:t>
      </w:r>
      <w:r w:rsidR="009F204D">
        <w:t xml:space="preserve">Baraka, Nikki Giovani, Sonia Sanchez és Everett Hoagland olyan költeményeket </w:t>
      </w:r>
      <w:r w:rsidR="00111B91">
        <w:t>szereztek</w:t>
      </w:r>
      <w:r w:rsidR="009F204D">
        <w:t xml:space="preserve">, amelyek </w:t>
      </w:r>
      <w:r w:rsidR="003E6A42">
        <w:t>elrendezése a papíron megjelenített</w:t>
      </w:r>
      <w:r w:rsidR="00CC1496">
        <w:t xml:space="preserve">e az előadásuk forgatókönyvét. </w:t>
      </w:r>
      <w:r w:rsidR="003B4411">
        <w:t xml:space="preserve">Mivel az emberek kezdték a </w:t>
      </w:r>
      <w:r w:rsidR="007A002F">
        <w:t>dessz</w:t>
      </w:r>
      <w:r w:rsidR="003B4411">
        <w:t xml:space="preserve">t az afroamerikai nacionalizmussal azonosítani, </w:t>
      </w:r>
      <w:r w:rsidR="00CC1496">
        <w:t xml:space="preserve">Etheridge Knight, Michael Harper, Larry Neal, Ted Joans, Janice Marie Gadsden és </w:t>
      </w:r>
      <w:proofErr w:type="gramStart"/>
      <w:r w:rsidR="00CC1496">
        <w:t>A</w:t>
      </w:r>
      <w:proofErr w:type="gramEnd"/>
      <w:r w:rsidR="00CC1496">
        <w:t>. B. Spellman</w:t>
      </w:r>
      <w:r w:rsidR="003B4411">
        <w:t xml:space="preserve"> </w:t>
      </w:r>
      <w:r w:rsidR="008F2918">
        <w:t xml:space="preserve">olyan költeményeket szereztek, amelyek a </w:t>
      </w:r>
      <w:r w:rsidR="007A002F">
        <w:t>dzsessz</w:t>
      </w:r>
      <w:r w:rsidR="008F2918">
        <w:t xml:space="preserve"> alakjairól (például John Coltrane-ről) szóltak, valamint olyanokat, amelyek a </w:t>
      </w:r>
      <w:r w:rsidR="007A002F">
        <w:t>dessz</w:t>
      </w:r>
      <w:r w:rsidR="008F2918">
        <w:t xml:space="preserve"> ritmusát </w:t>
      </w:r>
      <w:r w:rsidR="00BA354D">
        <w:t>és szólamait</w:t>
      </w:r>
      <w:r w:rsidR="008F2918">
        <w:t xml:space="preserve"> idézték fel. </w:t>
      </w:r>
      <w:r w:rsidR="00435320">
        <w:t>A kazetták, a hangfelvételek és a film</w:t>
      </w:r>
      <w:r w:rsidR="00111B91">
        <w:t>ek segítették</w:t>
      </w:r>
      <w:r w:rsidR="00435320">
        <w:t xml:space="preserve"> minden említett költő munkájának szóbeli továbbadását.</w:t>
      </w:r>
    </w:p>
    <w:p w:rsidR="001F668D" w:rsidRDefault="003B0828" w:rsidP="00B535AD">
      <w:pPr>
        <w:ind w:firstLine="708"/>
        <w:jc w:val="both"/>
      </w:pPr>
      <w:r>
        <w:t>Abból az időszakból költők kettő csoportosulása tett szert tartós hírnévre a költészet és a ritmus előadásban történő keveréséért. Az egyik a Los Angeles-i székhelyű The Watts Prophets volt, akik performansz költészete</w:t>
      </w:r>
      <w:r w:rsidR="00730249">
        <w:t xml:space="preserve"> a Watts negyedben történt zendülésre adott két szerény, </w:t>
      </w:r>
      <w:r w:rsidR="003B7399">
        <w:t>egyszerű reakcióból, a Watts Writers Workshopból és a Watts Happening Caféból nőtt ki</w:t>
      </w:r>
      <w:r w:rsidR="001E264F">
        <w:t xml:space="preserve"> (l. Cross; Schulberg)</w:t>
      </w:r>
      <w:r w:rsidR="003B7399">
        <w:t xml:space="preserve">. </w:t>
      </w:r>
      <w:r w:rsidR="00F91333">
        <w:t xml:space="preserve">A The Watts Prophets (melynek tagjai Richard Dedeaux, Anthony Hamilton a.k.a. Amdee és Otis Smith voltak) egyetlen albumot vett fel </w:t>
      </w:r>
      <w:r w:rsidR="00F91333" w:rsidRPr="001E264F">
        <w:rPr>
          <w:i/>
        </w:rPr>
        <w:t>Rappin’ Black in a White World</w:t>
      </w:r>
      <w:r w:rsidR="00F91333">
        <w:t xml:space="preserve"> (1971) címmel, és egészen 1979-ig működ</w:t>
      </w:r>
      <w:r w:rsidR="00971F3C">
        <w:t>tek</w:t>
      </w:r>
      <w:r w:rsidR="00F91333">
        <w:t>, annak ellenére, hogy az FBI kémkedése gátolta a karrierj</w:t>
      </w:r>
      <w:r w:rsidR="001E264F">
        <w:t>üket (l.</w:t>
      </w:r>
      <w:r w:rsidR="00F91333">
        <w:t xml:space="preserve"> Cross). </w:t>
      </w:r>
      <w:r w:rsidR="001E264F">
        <w:t xml:space="preserve">Drámai interakcióval és zenei kísérettel keverték a fellépéseiket, és gyakran tartottak költészeti témájú foglalkozásokat Los Angeles börtöneiben. </w:t>
      </w:r>
      <w:r w:rsidR="00955079">
        <w:t xml:space="preserve">A fiatalon az egyesült államokbeli feketék költészetének történetét tanulmányozó Otis Smith a következő afroamerikai költőket idézi a 20. század elejéről, akik hatással voltak rá: Paul Laurence Dunbar, </w:t>
      </w:r>
      <w:r w:rsidR="00C379D8">
        <w:t>Langston Hughes, James Weldon Johnson és Claude McKay.</w:t>
      </w:r>
    </w:p>
    <w:p w:rsidR="00EA0533" w:rsidRDefault="005D3052" w:rsidP="00B535AD">
      <w:pPr>
        <w:ind w:firstLine="708"/>
        <w:jc w:val="both"/>
      </w:pPr>
      <w:r>
        <w:t xml:space="preserve">A változó felállású, New York-i székhelyű csoportosulás, a The Last Poets ugyancsak a performanszairól volt híres, amelyek során a költészetet markáns dobritmussal elegyítették (l. Bin Hassan). </w:t>
      </w:r>
      <w:r w:rsidR="00D664F7">
        <w:t xml:space="preserve">A csapat két albumot vett fel </w:t>
      </w:r>
      <w:r w:rsidR="00D664F7" w:rsidRPr="00D664F7">
        <w:rPr>
          <w:i/>
        </w:rPr>
        <w:t>The Last Poets</w:t>
      </w:r>
      <w:r w:rsidR="00D664F7">
        <w:t xml:space="preserve"> (1970) és </w:t>
      </w:r>
      <w:r w:rsidR="00D664F7" w:rsidRPr="00D664F7">
        <w:rPr>
          <w:i/>
        </w:rPr>
        <w:t>This is Madness</w:t>
      </w:r>
      <w:r w:rsidR="00D664F7">
        <w:t xml:space="preserve"> (1971) címmel; az elsőn Bin Hassan, Alafia Pudim és Obiodun Oyewole szavalják el egymás után a munkáikat, miközben </w:t>
      </w:r>
      <w:r w:rsidR="00D664F7">
        <w:lastRenderedPageBreak/>
        <w:t xml:space="preserve">a háttérben ritmikus vokál és konga szól. </w:t>
      </w:r>
      <w:r w:rsidR="00836B48">
        <w:t>Jóllehet témaválasztásuk hasonló a rapéhez – elsősorban a társadalmi kommentárokra és a „felébredés” buzdítására összpontosítanak –, a hangjuk és a beat közötti kapcsolat azonban eléggé eltér attól, ahogy</w:t>
      </w:r>
      <w:r w:rsidR="007763A8">
        <w:t>an</w:t>
      </w:r>
      <w:r w:rsidR="00836B48">
        <w:t xml:space="preserve"> az a rapben hallható, s a rímhasználatuk is inkább a nyomtatott költészet konvencióihoz áll közelebb. </w:t>
      </w:r>
      <w:r w:rsidR="00FF170E">
        <w:t xml:space="preserve">Hassan közismert </w:t>
      </w:r>
      <w:r w:rsidR="00FF170E" w:rsidRPr="00FF170E">
        <w:rPr>
          <w:i/>
        </w:rPr>
        <w:t>Niggers Are Scared of Revolution</w:t>
      </w:r>
      <w:r w:rsidR="00FF170E">
        <w:t xml:space="preserve"> című felvétele tökéletesen példázza ezt a kontrasztot. </w:t>
      </w:r>
      <w:proofErr w:type="gramStart"/>
      <w:r w:rsidR="001F668D">
        <w:t>A</w:t>
      </w:r>
      <w:r w:rsidR="00FF170E">
        <w:t xml:space="preserve"> költemény egy sor olyan versszakból épül fel, amelyek</w:t>
      </w:r>
      <w:r w:rsidR="001F668D">
        <w:t>ben Hassan egytől egyig</w:t>
      </w:r>
      <w:r w:rsidR="00FF170E">
        <w:t xml:space="preserve"> kimeríti egy adott szó lehetséges konnotációit – „change” (változás), „talk” (</w:t>
      </w:r>
      <w:r w:rsidR="00F766A0">
        <w:t>dumálás</w:t>
      </w:r>
      <w:r w:rsidR="00FF170E">
        <w:t>), „shoot” (löv</w:t>
      </w:r>
      <w:r w:rsidR="00F766A0">
        <w:t>öldözés</w:t>
      </w:r>
      <w:r w:rsidR="00FF170E">
        <w:t>), „fuck” (baszás), „play” (ját</w:t>
      </w:r>
      <w:r w:rsidR="00F766A0">
        <w:t>szás</w:t>
      </w:r>
      <w:r w:rsidR="00FF170E">
        <w:t>) –</w:t>
      </w:r>
      <w:r w:rsidR="00F766A0">
        <w:t>, és minden esetben arra a következtetésre jut, hogy a „niggerek” ugyan szeretik a kérdéses tevékenységeket csinálni, de félnek a forradalomtól.</w:t>
      </w:r>
      <w:proofErr w:type="gramEnd"/>
      <w:r w:rsidR="00F766A0">
        <w:t xml:space="preserve"> </w:t>
      </w:r>
      <w:r w:rsidR="00223252">
        <w:t>Az, hogy a költemény a szavak többszörös szemiotikai vegyértékei köré szerveződik, az ellenkezője a rapben általában használt retorikai stratégiának, ahol in</w:t>
      </w:r>
      <w:r w:rsidR="00CC5FAF">
        <w:t>kább a szavak hangmegfelelései, nem</w:t>
      </w:r>
      <w:r w:rsidR="00223252">
        <w:t xml:space="preserve"> </w:t>
      </w:r>
      <w:r w:rsidR="00CC5FAF">
        <w:t xml:space="preserve">pedig </w:t>
      </w:r>
      <w:r w:rsidR="00223252">
        <w:t xml:space="preserve">a jelentései határolják be a szókincset. </w:t>
      </w:r>
      <w:r w:rsidR="00CC5FAF">
        <w:t>Ritmikai szempontból Hassan előadása nagyon szabadon viszonyul a beathez, és a rappel ellentétben elsősorban a szöveg belső dinamikája hajtja.</w:t>
      </w:r>
    </w:p>
    <w:p w:rsidR="00C47294" w:rsidRDefault="0031067B" w:rsidP="00B535AD">
      <w:pPr>
        <w:ind w:firstLine="708"/>
        <w:jc w:val="both"/>
      </w:pPr>
      <w:r>
        <w:t>Az 1970-es évek elején a Gil Scott-Heronhoz és George Clintonhoz hasonló népszerű afroamerikai zeneszerzők elkezdtek politikai töltetű mondott (</w:t>
      </w:r>
      <w:r w:rsidRPr="0031067B">
        <w:rPr>
          <w:i/>
        </w:rPr>
        <w:t>spoken</w:t>
      </w:r>
      <w:r>
        <w:t>) szövegek</w:t>
      </w:r>
      <w:r w:rsidR="00B86781">
        <w:t>kel élni</w:t>
      </w:r>
      <w:r>
        <w:t xml:space="preserve"> a munkáikban. Scott-Heron korai </w:t>
      </w:r>
      <w:r w:rsidR="00F85403">
        <w:t>szerzeményeiben</w:t>
      </w:r>
      <w:r>
        <w:t xml:space="preserve"> erősen ritmikus költemények szólalnak meg egyszerű, de vidám </w:t>
      </w:r>
      <w:r w:rsidR="00CA2C8C">
        <w:t xml:space="preserve">háttérzene kíséretében. Később egy zongoristával kezdett együtt dolgozni, és felvette a híressé vált </w:t>
      </w:r>
      <w:r w:rsidR="00CA2C8C" w:rsidRPr="004A1FE3">
        <w:rPr>
          <w:i/>
        </w:rPr>
        <w:t>The Revolution Will Not Be Televised</w:t>
      </w:r>
      <w:r w:rsidR="00CA2C8C">
        <w:t xml:space="preserve"> (1975) című </w:t>
      </w:r>
      <w:r w:rsidR="00F035AB">
        <w:t>felvételt</w:t>
      </w:r>
      <w:r w:rsidR="00CA2C8C">
        <w:t>, amelyen egy elnyújtott, ritmikailag kötetlen prédikáci</w:t>
      </w:r>
      <w:r w:rsidR="004A1FE3">
        <w:t>ó</w:t>
      </w:r>
      <w:r w:rsidR="00CA2C8C">
        <w:t xml:space="preserve">ban beszél </w:t>
      </w:r>
      <w:r w:rsidR="00F035AB">
        <w:t xml:space="preserve">arról, hogy milyen </w:t>
      </w:r>
      <w:r w:rsidR="00F035AB" w:rsidRPr="00F035AB">
        <w:rPr>
          <w:i/>
        </w:rPr>
        <w:t>nem</w:t>
      </w:r>
      <w:r w:rsidR="00F035AB">
        <w:t xml:space="preserve"> lesz a forradalom. </w:t>
      </w:r>
      <w:r w:rsidR="00B86781">
        <w:t xml:space="preserve">Clinton pedig sokszor használta az ún. </w:t>
      </w:r>
      <w:r w:rsidR="00B86781" w:rsidRPr="00B86781">
        <w:rPr>
          <w:i/>
        </w:rPr>
        <w:t>hip rubato</w:t>
      </w:r>
      <w:r w:rsidR="00B86781">
        <w:t xml:space="preserve"> stílust az olyan nagy hatású funk számokban rapelve, mint a </w:t>
      </w:r>
      <w:r w:rsidR="00B86781" w:rsidRPr="00B86781">
        <w:rPr>
          <w:i/>
        </w:rPr>
        <w:t>P-Funk (Wants to Get Funked Up)</w:t>
      </w:r>
      <w:r w:rsidR="00B86781">
        <w:t xml:space="preserve"> vagy a </w:t>
      </w:r>
      <w:r w:rsidR="00B86781" w:rsidRPr="00B86781">
        <w:rPr>
          <w:i/>
        </w:rPr>
        <w:t>Chocolate City</w:t>
      </w:r>
      <w:r w:rsidR="00B86781">
        <w:t xml:space="preserve"> (1975). </w:t>
      </w:r>
      <w:r w:rsidR="0074140E">
        <w:t>Ezek a számok a</w:t>
      </w:r>
      <w:r w:rsidR="00B74E01">
        <w:t>z</w:t>
      </w:r>
      <w:r w:rsidR="0074140E">
        <w:t xml:space="preserve"> </w:t>
      </w:r>
      <w:r w:rsidR="0078478F">
        <w:t>utca szintű</w:t>
      </w:r>
      <w:r w:rsidR="0074140E">
        <w:t xml:space="preserve"> politikai üzeneteikkel, valamint az elektronikus effektek,</w:t>
      </w:r>
      <w:r w:rsidR="002A355D">
        <w:t xml:space="preserve"> a</w:t>
      </w:r>
      <w:r w:rsidR="0074140E">
        <w:t xml:space="preserve"> lassabb tempó </w:t>
      </w:r>
      <w:r w:rsidR="002A355D">
        <w:t>és a basszust kiemelő feldolgozások használatával előrevetítették a rapet.</w:t>
      </w:r>
      <w:r w:rsidR="004318C3">
        <w:t xml:space="preserve"> Clinton még rétegezte is a felvételeit </w:t>
      </w:r>
      <w:r w:rsidR="00B77034">
        <w:t>többszörösen átfedés</w:t>
      </w:r>
      <w:r w:rsidR="00B74E01">
        <w:t>b</w:t>
      </w:r>
      <w:r w:rsidR="00B77034">
        <w:t>e kerülő</w:t>
      </w:r>
      <w:r w:rsidR="004318C3">
        <w:t xml:space="preserve"> </w:t>
      </w:r>
      <w:r w:rsidR="00B77034">
        <w:t>emberi hangokkal</w:t>
      </w:r>
      <w:r w:rsidR="004318C3">
        <w:t xml:space="preserve">, </w:t>
      </w:r>
      <w:r w:rsidR="00B77034">
        <w:t>fennkölt minőséget adva így az egymásnak felelő vokálok interakciójának, amely egy spontán, élő performansz benyomását keltette; ezzel az eljárással a rap producerek is éltek később.</w:t>
      </w:r>
    </w:p>
    <w:p w:rsidR="00C23E0B" w:rsidRDefault="0078478F" w:rsidP="00B535AD">
      <w:pPr>
        <w:ind w:firstLine="708"/>
        <w:jc w:val="both"/>
      </w:pPr>
      <w:r>
        <w:t xml:space="preserve">A </w:t>
      </w:r>
      <w:proofErr w:type="gramStart"/>
      <w:r>
        <w:t>rap</w:t>
      </w:r>
      <w:proofErr w:type="gramEnd"/>
      <w:r>
        <w:t xml:space="preserve"> mint utca szintű művészeti forma kialakulását a karibiak New York-i bevándorlása indította el az 1960-as, ’70-es években. </w:t>
      </w:r>
      <w:r w:rsidR="0028072C">
        <w:t xml:space="preserve">András Tokaji és Tricia Rose </w:t>
      </w:r>
      <w:r w:rsidR="00D166D2">
        <w:t>fejti ki</w:t>
      </w:r>
      <w:r w:rsidR="0065606D">
        <w:t>, hogyan hozta létre a hatalmas politikai és gazdasági befolyással bíró építész Robert Moses a feketék és</w:t>
      </w:r>
      <w:r w:rsidR="009D3832">
        <w:t xml:space="preserve"> a</w:t>
      </w:r>
      <w:r w:rsidR="0065606D">
        <w:t xml:space="preserve"> puerto ricóiak közös dél-bronxi gettóját a munkásosztály lakhelyének lerombolásával – hogy </w:t>
      </w:r>
      <w:r w:rsidR="009D3832">
        <w:t>olyan nagyszabású projekteket húzzon fel, mint a Lincoln Centre – és Dél-Bronx devalválásával</w:t>
      </w:r>
      <w:r w:rsidR="00ED63E8">
        <w:t xml:space="preserve"> –</w:t>
      </w:r>
      <w:r w:rsidR="009D3832">
        <w:t xml:space="preserve"> a Cross Bronx autópálya megépítésének köszönhetően. </w:t>
      </w:r>
      <w:r w:rsidR="00EE2061">
        <w:t>Egy jamaikai bevándorló, DJ Kool Herc hoz</w:t>
      </w:r>
      <w:r w:rsidR="00ED63E8">
        <w:t>ta be</w:t>
      </w:r>
      <w:r w:rsidR="00EE2061">
        <w:t xml:space="preserve"> a Karib-térségből New Yorkba a lemezjátszón való keverést (</w:t>
      </w:r>
      <w:r w:rsidR="00EE2061" w:rsidRPr="00EE2061">
        <w:rPr>
          <w:i/>
        </w:rPr>
        <w:t>turntable mixing</w:t>
      </w:r>
      <w:r w:rsidR="00EE2061">
        <w:t xml:space="preserve">) és az ún. „MC”-skedést. </w:t>
      </w:r>
      <w:r w:rsidR="000914D7">
        <w:t>Buli közben a DJ (</w:t>
      </w:r>
      <w:r w:rsidR="000914D7" w:rsidRPr="000914D7">
        <w:rPr>
          <w:i/>
        </w:rPr>
        <w:t>disc-jockey, lemezlovas</w:t>
      </w:r>
      <w:r w:rsidR="000914D7">
        <w:t xml:space="preserve">) pörgette a lemezeket, miközben az MC mikrofonon keresztül beszélt a tömeghez. </w:t>
      </w:r>
      <w:r w:rsidR="00523FD7">
        <w:t>Addigra már a DJ-skedés egy, a tradicionális hangszerekkel előadottal egyen</w:t>
      </w:r>
      <w:r w:rsidR="00463889">
        <w:t>rangú</w:t>
      </w:r>
      <w:r w:rsidR="00523FD7">
        <w:t xml:space="preserve"> versengő művészeti formává nőtte ki magát</w:t>
      </w:r>
      <w:r w:rsidR="00B36CDB">
        <w:t xml:space="preserve"> Jamaikában.</w:t>
      </w:r>
      <w:r w:rsidR="00D166D2">
        <w:t xml:space="preserve"> </w:t>
      </w:r>
      <w:r w:rsidR="00485E8B">
        <w:t>A rap és a hip-hop népköltészeti</w:t>
      </w:r>
      <w:r w:rsidR="00B36CDB">
        <w:t xml:space="preserve"> eleme számára azért fontos a technológiából eredő ilyetén hozzáférés </w:t>
      </w:r>
      <w:r w:rsidR="00D166D2">
        <w:t>valamennyi</w:t>
      </w:r>
      <w:r w:rsidR="00B36CDB">
        <w:t xml:space="preserve"> korszak és stílus zenéjéhez, mert ez alapozza meg a digit</w:t>
      </w:r>
      <w:r w:rsidR="00D166D2">
        <w:t>ális szemplerezés (</w:t>
      </w:r>
      <w:r w:rsidR="00D166D2" w:rsidRPr="00D166D2">
        <w:rPr>
          <w:i/>
        </w:rPr>
        <w:t>digital sampling</w:t>
      </w:r>
      <w:r w:rsidR="00D166D2">
        <w:t>)</w:t>
      </w:r>
      <w:r w:rsidR="00B36CDB">
        <w:t xml:space="preserve"> tudatos művelését, </w:t>
      </w:r>
      <w:r w:rsidR="00D166D2">
        <w:t>amely során különböző felvételek részleteit, töredékeit importálják egy új kompozícióba, ami a szóbeli kultúrában domináló intertextualitás technológiai megfelelője.</w:t>
      </w:r>
    </w:p>
    <w:p w:rsidR="00C23E0B" w:rsidRDefault="00C37CFE" w:rsidP="00B535AD">
      <w:pPr>
        <w:ind w:firstLine="708"/>
        <w:jc w:val="both"/>
      </w:pPr>
      <w:r>
        <w:t>A rap akkor szökkent szárba, amikor az 1960-as évek politikai költészetének öröksége és az MC-k</w:t>
      </w:r>
      <w:r w:rsidR="00005745">
        <w:t xml:space="preserve"> színpadi</w:t>
      </w:r>
      <w:r>
        <w:t xml:space="preserve"> </w:t>
      </w:r>
      <w:r w:rsidR="00005745">
        <w:t>szócsatái</w:t>
      </w:r>
      <w:r w:rsidR="007473CE">
        <w:t xml:space="preserve"> – hogy táncra bírják a közö</w:t>
      </w:r>
      <w:r w:rsidR="00080501">
        <w:t xml:space="preserve">nséget – kezdtek egybeolvadni az olyan afroamerikai tradíciókkal, mint a </w:t>
      </w:r>
      <w:r w:rsidR="00080501" w:rsidRPr="00643BB9">
        <w:rPr>
          <w:i/>
        </w:rPr>
        <w:t>signifying</w:t>
      </w:r>
      <w:r w:rsidR="00080501">
        <w:t xml:space="preserve">, a </w:t>
      </w:r>
      <w:r w:rsidR="00080501" w:rsidRPr="00643BB9">
        <w:rPr>
          <w:i/>
        </w:rPr>
        <w:t>dozens</w:t>
      </w:r>
      <w:r w:rsidR="00080501">
        <w:t xml:space="preserve"> vagy a </w:t>
      </w:r>
      <w:r w:rsidR="00080501" w:rsidRPr="00643BB9">
        <w:rPr>
          <w:i/>
        </w:rPr>
        <w:t>toasting</w:t>
      </w:r>
      <w:r w:rsidR="00080501">
        <w:t xml:space="preserve">, melyek egytől egyig a verbális </w:t>
      </w:r>
      <w:r w:rsidR="00080501">
        <w:lastRenderedPageBreak/>
        <w:t>ügyesség és vitézség megnyilvánulásai egy</w:t>
      </w:r>
      <w:r w:rsidR="00643BB9">
        <w:t xml:space="preserve">más rituális becsmérlésében. </w:t>
      </w:r>
      <w:r w:rsidR="000809C3">
        <w:t>Egy, a rap eredetéről írott esszéjében a drámaíró Khep</w:t>
      </w:r>
      <w:r w:rsidR="00A60DE5">
        <w:t>hra Burns visszaemlékezik</w:t>
      </w:r>
      <w:r w:rsidR="00845D90">
        <w:t xml:space="preserve"> „azokra az őrült </w:t>
      </w:r>
      <w:r w:rsidR="00845D90" w:rsidRPr="0013646B">
        <w:rPr>
          <w:i/>
        </w:rPr>
        <w:t>hand jive</w:t>
      </w:r>
      <w:r w:rsidR="00845D90">
        <w:t xml:space="preserve"> kézmozdulatokra”</w:t>
      </w:r>
      <w:r w:rsidR="0013646B">
        <w:t>, melyeket a bátyjaival csinált az 1950-es években, valamint a felfedezésére, hogy az ősei már régóta „meséltek hihetetlen történeteket, osztogattak verbális sértéseket rímekben, melyeket ritmikus mellkas- és térdcsapkodás</w:t>
      </w:r>
      <w:r w:rsidR="00CE4639">
        <w:t>sal</w:t>
      </w:r>
      <w:r w:rsidR="0013646B">
        <w:t xml:space="preserve"> kísért</w:t>
      </w:r>
      <w:r w:rsidR="00C16B1A">
        <w:t>ek</w:t>
      </w:r>
      <w:r w:rsidR="0013646B">
        <w:t xml:space="preserve">”. </w:t>
      </w:r>
      <w:r w:rsidR="00C16B1A">
        <w:t>(29)</w:t>
      </w:r>
    </w:p>
    <w:p w:rsidR="00CE4639" w:rsidRDefault="00751A01" w:rsidP="00B535AD">
      <w:pPr>
        <w:ind w:firstLine="708"/>
        <w:jc w:val="both"/>
      </w:pPr>
      <w:r>
        <w:t xml:space="preserve">A </w:t>
      </w:r>
      <w:r w:rsidRPr="00751A01">
        <w:rPr>
          <w:i/>
        </w:rPr>
        <w:t>signifying</w:t>
      </w:r>
      <w:r>
        <w:t xml:space="preserve">ot általában közvetett sértegetéssel való provokációként definiálják. Burns a </w:t>
      </w:r>
      <w:r w:rsidRPr="00751A01">
        <w:rPr>
          <w:i/>
        </w:rPr>
        <w:t>The Signifying Monkey</w:t>
      </w:r>
      <w:r>
        <w:t xml:space="preserve"> </w:t>
      </w:r>
      <w:r w:rsidR="00547385">
        <w:t xml:space="preserve">(A célozgató majom) </w:t>
      </w:r>
      <w:r>
        <w:t>című híres népköltemény kezdősoraival szemlélteti ezt a szokást.</w:t>
      </w:r>
    </w:p>
    <w:p w:rsidR="00751A01" w:rsidRDefault="00751A01" w:rsidP="00B535AD">
      <w:pPr>
        <w:jc w:val="both"/>
      </w:pPr>
    </w:p>
    <w:p w:rsidR="00751A01" w:rsidRDefault="00302B12" w:rsidP="00B535AD">
      <w:pPr>
        <w:ind w:left="708"/>
        <w:jc w:val="both"/>
      </w:pPr>
      <w:r>
        <w:t>Signifyin’ monkey told the lion one day,</w:t>
      </w:r>
    </w:p>
    <w:p w:rsidR="00302B12" w:rsidRDefault="00302B12" w:rsidP="00B535AD">
      <w:pPr>
        <w:ind w:left="708"/>
        <w:jc w:val="both"/>
      </w:pPr>
      <w:r>
        <w:t>„There’s a bad motherfucker comin’ down your way.</w:t>
      </w:r>
    </w:p>
    <w:p w:rsidR="00302B12" w:rsidRDefault="00302B12" w:rsidP="00B535AD">
      <w:pPr>
        <w:ind w:left="708"/>
        <w:jc w:val="both"/>
      </w:pPr>
      <w:r>
        <w:t>He talked about your family and I’m sorry to say</w:t>
      </w:r>
    </w:p>
    <w:p w:rsidR="00302B12" w:rsidRDefault="00BB6E23" w:rsidP="00B535AD">
      <w:pPr>
        <w:ind w:left="708"/>
        <w:jc w:val="both"/>
      </w:pPr>
      <w:r>
        <w:t>But he</w:t>
      </w:r>
      <w:r w:rsidR="00302B12">
        <w:t xml:space="preserve"> talked </w:t>
      </w:r>
      <w:r>
        <w:t>about your mamma in a hell of a way</w:t>
      </w:r>
    </w:p>
    <w:p w:rsidR="00BB6E23" w:rsidRDefault="00BB6E23" w:rsidP="00B535AD">
      <w:pPr>
        <w:ind w:left="708"/>
        <w:jc w:val="both"/>
      </w:pPr>
      <w:r>
        <w:t>Talked about your sister and your grandma too</w:t>
      </w:r>
    </w:p>
    <w:p w:rsidR="00BB6E23" w:rsidRDefault="00BB6E23" w:rsidP="00B535AD">
      <w:pPr>
        <w:ind w:left="708"/>
        <w:jc w:val="both"/>
      </w:pPr>
      <w:r>
        <w:t>And he didn’t show too much respect for you…” (31)</w:t>
      </w:r>
    </w:p>
    <w:p w:rsidR="00BB6E23" w:rsidRDefault="00BB6E23" w:rsidP="00B535AD">
      <w:pPr>
        <w:jc w:val="both"/>
      </w:pPr>
    </w:p>
    <w:p w:rsidR="00437DC4" w:rsidRDefault="00547385" w:rsidP="00B535AD">
      <w:pPr>
        <w:jc w:val="both"/>
      </w:pPr>
      <w:r>
        <w:t>A majom azért célozgató (azaz közvetetten sértegető), mert ahelyett, hogy ő maga sértegetne, arról számol be, hogy állítólag mit mondott egy másik állat; és mert a</w:t>
      </w:r>
      <w:r w:rsidR="003C53C4">
        <w:t xml:space="preserve"> rituális</w:t>
      </w:r>
      <w:r>
        <w:t xml:space="preserve"> sértegetések</w:t>
      </w:r>
      <w:r w:rsidR="0074084E">
        <w:t xml:space="preserve"> nem magára az oroszlánra, hanem az oroszlán nőnemű családtagjaira vonatkoznak. </w:t>
      </w:r>
      <w:r w:rsidR="00AD25CA">
        <w:t xml:space="preserve">Ezzel szemben a gyermekjátékként elgondolt, </w:t>
      </w:r>
      <w:r w:rsidR="00AD25CA" w:rsidRPr="00AD25CA">
        <w:rPr>
          <w:i/>
        </w:rPr>
        <w:t>sounding</w:t>
      </w:r>
      <w:r w:rsidR="00AD25CA">
        <w:t xml:space="preserve"> néven is ismert </w:t>
      </w:r>
      <w:r w:rsidR="00AD25CA" w:rsidRPr="00AD25CA">
        <w:rPr>
          <w:i/>
        </w:rPr>
        <w:t>dozens</w:t>
      </w:r>
      <w:r w:rsidR="00AD25CA">
        <w:t xml:space="preserve"> közvetlen sértegetések párbaját jelenti, melyek hatásossága túlzó és mulattató természetükben rejlik. </w:t>
      </w:r>
      <w:r w:rsidR="00F16752">
        <w:t xml:space="preserve">Mind a </w:t>
      </w:r>
      <w:r w:rsidR="00F16752" w:rsidRPr="00046960">
        <w:rPr>
          <w:i/>
        </w:rPr>
        <w:t>signifying</w:t>
      </w:r>
      <w:r w:rsidR="00F16752">
        <w:t xml:space="preserve">, mind a </w:t>
      </w:r>
      <w:r w:rsidR="00F16752" w:rsidRPr="00046960">
        <w:rPr>
          <w:i/>
        </w:rPr>
        <w:t>sounding</w:t>
      </w:r>
      <w:r w:rsidR="00F16752">
        <w:t xml:space="preserve"> </w:t>
      </w:r>
      <w:proofErr w:type="gramStart"/>
      <w:r w:rsidR="00F16752">
        <w:t>népszerű</w:t>
      </w:r>
      <w:proofErr w:type="gramEnd"/>
      <w:r w:rsidR="00F16752">
        <w:t xml:space="preserve"> mint olyan eljárás, amely köré a rap felépíthető, és mint </w:t>
      </w:r>
      <w:r w:rsidR="00F32916">
        <w:t xml:space="preserve">olyan elem, amellyel a </w:t>
      </w:r>
      <w:r w:rsidR="00881255">
        <w:t>henceg</w:t>
      </w:r>
      <w:r w:rsidR="00F32916">
        <w:t>ő és a buzdító rap</w:t>
      </w:r>
      <w:r w:rsidR="00CC652A">
        <w:t>et színezni lehet.</w:t>
      </w:r>
    </w:p>
    <w:p w:rsidR="00690261" w:rsidRDefault="00034587" w:rsidP="00B535AD">
      <w:pPr>
        <w:ind w:firstLine="708"/>
        <w:jc w:val="both"/>
      </w:pPr>
      <w:r>
        <w:t xml:space="preserve">A </w:t>
      </w:r>
      <w:r w:rsidRPr="00034587">
        <w:rPr>
          <w:i/>
        </w:rPr>
        <w:t>toast</w:t>
      </w:r>
      <w:r>
        <w:t>ok hosszabb történeteket el</w:t>
      </w:r>
      <w:r w:rsidR="00580D38">
        <w:t xml:space="preserve">mesélő </w:t>
      </w:r>
      <w:r>
        <w:t>rímes versek; általában túlzók, és gyakran olyan legendás szélhámosokról, rosszfiúkról (</w:t>
      </w:r>
      <w:r w:rsidRPr="00034587">
        <w:rPr>
          <w:i/>
        </w:rPr>
        <w:t>bad men</w:t>
      </w:r>
      <w:r>
        <w:t xml:space="preserve">) és hősökről szólnak, mint például Shine vagy Stackalee. </w:t>
      </w:r>
      <w:r w:rsidR="00580D38">
        <w:t>Burns elbeszélése alapján Stacka</w:t>
      </w:r>
      <w:r w:rsidR="00524720">
        <w:t>lee történetében az erőszak és a nőgyűlölet eltúlzott példáját fedezhetjük fel, amely túlzás aztán a</w:t>
      </w:r>
      <w:r w:rsidR="001C3261">
        <w:t xml:space="preserve"> ma</w:t>
      </w:r>
      <w:r w:rsidR="00524720">
        <w:t xml:space="preserve"> gen</w:t>
      </w:r>
      <w:r w:rsidR="00B65374">
        <w:t>g</w:t>
      </w:r>
      <w:r w:rsidR="00524720">
        <w:t>szter</w:t>
      </w:r>
      <w:r w:rsidR="00B65374">
        <w:t xml:space="preserve"> (</w:t>
      </w:r>
      <w:r w:rsidR="00B65374" w:rsidRPr="00B65374">
        <w:rPr>
          <w:i/>
        </w:rPr>
        <w:t>gangsta</w:t>
      </w:r>
      <w:r w:rsidR="001C3261">
        <w:t>) néven ismert rap</w:t>
      </w:r>
      <w:r w:rsidR="00B65374">
        <w:t xml:space="preserve"> stílus jellemzője lett. </w:t>
      </w:r>
      <w:r w:rsidR="00690261">
        <w:t>Stackalee az afroamerikai kultúra legjellegzetesebb rosszfiúja:</w:t>
      </w:r>
    </w:p>
    <w:p w:rsidR="00690261" w:rsidRDefault="00690261" w:rsidP="00B535AD">
      <w:pPr>
        <w:jc w:val="both"/>
      </w:pPr>
    </w:p>
    <w:p w:rsidR="00690261" w:rsidRDefault="009355E5" w:rsidP="00B535AD">
      <w:pPr>
        <w:ind w:left="708"/>
        <w:jc w:val="both"/>
      </w:pPr>
      <w:r>
        <w:t>Got no compassion, ain’t got no fears</w:t>
      </w:r>
    </w:p>
    <w:p w:rsidR="009355E5" w:rsidRDefault="009355E5" w:rsidP="00B535AD">
      <w:pPr>
        <w:ind w:left="708"/>
        <w:jc w:val="both"/>
      </w:pPr>
      <w:r>
        <w:t>the moans of w</w:t>
      </w:r>
      <w:r w:rsidR="00527E81">
        <w:t>idows and orphans is music to my ears</w:t>
      </w:r>
    </w:p>
    <w:p w:rsidR="00527E81" w:rsidRDefault="00527E81" w:rsidP="00B535AD">
      <w:pPr>
        <w:ind w:left="708"/>
        <w:jc w:val="both"/>
      </w:pPr>
      <w:r>
        <w:t>I got a tombstone disposition and a graveyard mind</w:t>
      </w:r>
    </w:p>
    <w:p w:rsidR="00527E81" w:rsidRDefault="00527E81" w:rsidP="00B535AD">
      <w:pPr>
        <w:ind w:left="708"/>
        <w:jc w:val="both"/>
      </w:pPr>
      <w:r>
        <w:t>I’m a bad muthafucka ’cause I don’t mind dyin’ (32)</w:t>
      </w:r>
    </w:p>
    <w:p w:rsidR="00527E81" w:rsidRDefault="00527E81" w:rsidP="00B535AD">
      <w:pPr>
        <w:jc w:val="both"/>
      </w:pPr>
    </w:p>
    <w:p w:rsidR="0082125B" w:rsidRDefault="004622BC" w:rsidP="00B535AD">
      <w:pPr>
        <w:jc w:val="both"/>
      </w:pPr>
      <w:r>
        <w:lastRenderedPageBreak/>
        <w:t xml:space="preserve">Stackalee hatalmának végső forrása nem a kezei nagysága vagy a fegyvere, hanem az, hogy nem fél semmitől. </w:t>
      </w:r>
      <w:r w:rsidR="00911D21">
        <w:t xml:space="preserve">Ehhez hasonlóan az ember, ha a </w:t>
      </w:r>
      <w:r w:rsidR="00911D21" w:rsidRPr="005A397D">
        <w:rPr>
          <w:i/>
        </w:rPr>
        <w:t>dozens</w:t>
      </w:r>
      <w:r w:rsidR="00911D21">
        <w:t xml:space="preserve"> párbaja vagy más ilyen játék közben elveszíti a hidegvérét, beismeri a vereségét egy </w:t>
      </w:r>
      <w:r w:rsidR="005A397D">
        <w:t xml:space="preserve">nála kiválóbb verbalistával szemben. A </w:t>
      </w:r>
      <w:r w:rsidR="005A397D" w:rsidRPr="005A397D">
        <w:rPr>
          <w:i/>
        </w:rPr>
        <w:t>The Signifying Monkey</w:t>
      </w:r>
      <w:r w:rsidR="00695295" w:rsidRPr="00695295">
        <w:t>-nak</w:t>
      </w:r>
      <w:r w:rsidR="005A397D">
        <w:t xml:space="preserve"> és a többi rituális tevékenység</w:t>
      </w:r>
      <w:r w:rsidR="00695295">
        <w:t>nek az a</w:t>
      </w:r>
      <w:r w:rsidR="005A397D">
        <w:t xml:space="preserve"> tanulsága, hogy a sz</w:t>
      </w:r>
      <w:r w:rsidR="00305BB2">
        <w:t xml:space="preserve">ó egyfajta egyedülálló fegyverzet, és ekként is kéne tekinteni rá. </w:t>
      </w:r>
      <w:r w:rsidR="00CA1F0C">
        <w:t xml:space="preserve">Potter megfigyelése szerint a szóképek és a fegyverek összemosása jelen van nagyon sok kommersz rapben </w:t>
      </w:r>
      <w:r w:rsidR="001C3261">
        <w:t>az 1980-as évek végén</w:t>
      </w:r>
      <w:r w:rsidR="00B043F2">
        <w:t>,</w:t>
      </w:r>
      <w:r w:rsidR="001C3261">
        <w:t xml:space="preserve"> a ’</w:t>
      </w:r>
      <w:r w:rsidR="00075338">
        <w:t xml:space="preserve">90-es évek elején, </w:t>
      </w:r>
      <w:r w:rsidR="001C3261">
        <w:t>a</w:t>
      </w:r>
      <w:r w:rsidR="00E86226">
        <w:t>z pedig, hogy a</w:t>
      </w:r>
      <w:r w:rsidR="001C3261">
        <w:t xml:space="preserve"> tömegmédia képtelen a metafora és a valóság megkülönböztetésére</w:t>
      </w:r>
      <w:r w:rsidR="00E86226">
        <w:t>,</w:t>
      </w:r>
      <w:r w:rsidR="00075338">
        <w:t xml:space="preserve"> hatalmas</w:t>
      </w:r>
      <w:r w:rsidR="001C3261">
        <w:t xml:space="preserve"> szerepet játszik </w:t>
      </w:r>
      <w:r w:rsidR="00075338">
        <w:t xml:space="preserve">a közvélemény kialakításában a </w:t>
      </w:r>
      <w:r w:rsidR="00075338" w:rsidRPr="00075338">
        <w:rPr>
          <w:i/>
        </w:rPr>
        <w:t>gengszter rap</w:t>
      </w:r>
      <w:r w:rsidR="00075338">
        <w:t>et illetően.</w:t>
      </w:r>
    </w:p>
    <w:p w:rsidR="00B435E7" w:rsidRDefault="00242525" w:rsidP="00B535AD">
      <w:pPr>
        <w:ind w:firstLine="708"/>
        <w:jc w:val="both"/>
      </w:pPr>
      <w:r>
        <w:t xml:space="preserve">Az 1970-es években, New Yorkban megjelenő rap kultúra </w:t>
      </w:r>
      <w:r w:rsidR="00DE6850">
        <w:t xml:space="preserve">nem kimondottan a sértő szóváltásokról, a </w:t>
      </w:r>
      <w:r w:rsidR="00881255">
        <w:t>henceg</w:t>
      </w:r>
      <w:r w:rsidR="00DE6850">
        <w:t xml:space="preserve">ésről, a </w:t>
      </w:r>
      <w:r w:rsidR="00DE6850" w:rsidRPr="00DE6850">
        <w:rPr>
          <w:i/>
        </w:rPr>
        <w:t>toasting</w:t>
      </w:r>
      <w:r w:rsidR="00DE6850">
        <w:t>ról, a társadalom betegségeinek dokumentálás</w:t>
      </w:r>
      <w:r w:rsidR="008E078C">
        <w:t>áról vagy a költészetről szólt,</w:t>
      </w:r>
      <w:r w:rsidR="00DE6850">
        <w:t xml:space="preserve"> hanem a szó, és különösképpen</w:t>
      </w:r>
      <w:r w:rsidR="008E078C">
        <w:t xml:space="preserve"> a rím és a ritmus ha</w:t>
      </w:r>
      <w:r w:rsidR="00C13779">
        <w:t>talmáról;</w:t>
      </w:r>
      <w:r w:rsidR="00DE6850">
        <w:t xml:space="preserve"> </w:t>
      </w:r>
      <w:r w:rsidR="008E078C">
        <w:t xml:space="preserve">a szóbeliség eme régi hagyományai természetesen felkeltették a rapperek érdeklődését. A legtöbb korai rap nyilvánosan rögtönzött </w:t>
      </w:r>
      <w:r w:rsidR="008E078C" w:rsidRPr="008E078C">
        <w:rPr>
          <w:i/>
        </w:rPr>
        <w:t>freestyle</w:t>
      </w:r>
      <w:r w:rsidR="008E078C">
        <w:t xml:space="preserve"> volt. </w:t>
      </w:r>
      <w:r w:rsidR="00C167C3">
        <w:t xml:space="preserve">A </w:t>
      </w:r>
      <w:r w:rsidR="00C167C3" w:rsidRPr="00C167C3">
        <w:rPr>
          <w:i/>
        </w:rPr>
        <w:t>jam</w:t>
      </w:r>
      <w:r w:rsidR="00C167C3">
        <w:t xml:space="preserve"> vagy táncos buli (</w:t>
      </w:r>
      <w:r w:rsidR="00C167C3" w:rsidRPr="00C167C3">
        <w:rPr>
          <w:i/>
        </w:rPr>
        <w:t>dance party</w:t>
      </w:r>
      <w:r w:rsidR="00C167C3">
        <w:t>)</w:t>
      </w:r>
      <w:r w:rsidR="00DE6CC5">
        <w:t xml:space="preserve"> a rapperek azon fóruma lett, ahol többé-kevésbé barátságosan versenyezhettek, hogy kiderítsék, ki tudja jobban táncra bírni a tömeget a ritmikájával és a buzdításaival, és ki tud előrukko</w:t>
      </w:r>
      <w:r w:rsidR="00CD2732">
        <w:t>lni a leginnovatívabb rímekkel.</w:t>
      </w:r>
    </w:p>
    <w:p w:rsidR="00CD2732" w:rsidRDefault="004217E3" w:rsidP="00B535AD">
      <w:pPr>
        <w:ind w:firstLine="708"/>
        <w:jc w:val="both"/>
      </w:pPr>
      <w:r>
        <w:t xml:space="preserve">Legelőször a New Jersey-i székhelyű Sugar Hill Records </w:t>
      </w:r>
      <w:r w:rsidR="00F37570">
        <w:t xml:space="preserve">kezdte </w:t>
      </w:r>
      <w:r w:rsidR="00B435E7">
        <w:t>árucikként forgalmazni</w:t>
      </w:r>
      <w:r>
        <w:t xml:space="preserve"> a rapet, amely hatalmas sikert aratott a </w:t>
      </w:r>
      <w:r w:rsidRPr="004217E3">
        <w:rPr>
          <w:i/>
        </w:rPr>
        <w:t>Rapper’s Delight</w:t>
      </w:r>
      <w:r>
        <w:t xml:space="preserve"> (1979) című felvétellel. </w:t>
      </w:r>
      <w:r w:rsidR="001C418C">
        <w:t xml:space="preserve">A szám dobüteme egy </w:t>
      </w:r>
      <w:r w:rsidR="00BC7355">
        <w:t>szabályos funk gr</w:t>
      </w:r>
      <w:r w:rsidR="00651B35">
        <w:t xml:space="preserve">oove volt, amelyre a rapperek megírták az MC-k tipikus halandzsáit, hogy </w:t>
      </w:r>
      <w:r w:rsidR="00BC7355">
        <w:t>„táncra perdüljenek”</w:t>
      </w:r>
      <w:r w:rsidR="00651B35">
        <w:t xml:space="preserve"> a hallgatók</w:t>
      </w:r>
      <w:r w:rsidR="00BC7355">
        <w:t>:</w:t>
      </w:r>
    </w:p>
    <w:p w:rsidR="00651B35" w:rsidRDefault="00651B35" w:rsidP="00B535AD">
      <w:pPr>
        <w:jc w:val="both"/>
      </w:pPr>
    </w:p>
    <w:p w:rsidR="00651B35" w:rsidRDefault="004C701A" w:rsidP="00B535AD">
      <w:pPr>
        <w:ind w:left="708"/>
        <w:jc w:val="both"/>
      </w:pPr>
      <w:r>
        <w:t>Now what you hear is not a test, I’m rappin’ to the beat</w:t>
      </w:r>
    </w:p>
    <w:p w:rsidR="004C701A" w:rsidRDefault="004C701A" w:rsidP="00B535AD">
      <w:pPr>
        <w:ind w:left="708"/>
        <w:jc w:val="both"/>
      </w:pPr>
      <w:r>
        <w:t>And me, the groove, and my friends are gonna try to move your feet</w:t>
      </w:r>
    </w:p>
    <w:p w:rsidR="004C701A" w:rsidRDefault="004C701A" w:rsidP="00B535AD">
      <w:pPr>
        <w:ind w:left="708"/>
        <w:jc w:val="both"/>
      </w:pPr>
      <w:r>
        <w:t>See I am Wonder Mike and I’d like to say „hello”</w:t>
      </w:r>
    </w:p>
    <w:p w:rsidR="004C701A" w:rsidRDefault="004C701A" w:rsidP="00B535AD">
      <w:pPr>
        <w:ind w:left="708"/>
        <w:jc w:val="both"/>
      </w:pPr>
      <w:r>
        <w:t>To the black, to the white, the red and the brown, the purple and yellow</w:t>
      </w:r>
    </w:p>
    <w:p w:rsidR="004C701A" w:rsidRDefault="004C701A" w:rsidP="00B535AD">
      <w:pPr>
        <w:ind w:left="708"/>
        <w:jc w:val="both"/>
      </w:pPr>
      <w:r>
        <w:t>But first I gotta bang bang the boogie to the boogie</w:t>
      </w:r>
    </w:p>
    <w:p w:rsidR="004C701A" w:rsidRDefault="004C701A" w:rsidP="00B535AD">
      <w:pPr>
        <w:ind w:left="708"/>
        <w:jc w:val="both"/>
      </w:pPr>
      <w:r>
        <w:t>Say „up jump”</w:t>
      </w:r>
      <w:r w:rsidR="00881255">
        <w:t xml:space="preserve"> the boogie to the bang-bang boogie</w:t>
      </w:r>
    </w:p>
    <w:p w:rsidR="00881255" w:rsidRDefault="00881255" w:rsidP="00B535AD">
      <w:pPr>
        <w:ind w:left="708"/>
        <w:jc w:val="both"/>
      </w:pPr>
      <w:r>
        <w:t>Let’s rock, you don’t stop</w:t>
      </w:r>
    </w:p>
    <w:p w:rsidR="00881255" w:rsidRDefault="00881255" w:rsidP="00B535AD">
      <w:pPr>
        <w:ind w:left="708"/>
        <w:jc w:val="both"/>
      </w:pPr>
      <w:r>
        <w:t>Rock the riddle that will make your body rock</w:t>
      </w:r>
    </w:p>
    <w:p w:rsidR="00881255" w:rsidRDefault="00881255" w:rsidP="00B535AD">
      <w:pPr>
        <w:jc w:val="both"/>
      </w:pPr>
    </w:p>
    <w:p w:rsidR="00881255" w:rsidRDefault="00881255" w:rsidP="00B535AD">
      <w:pPr>
        <w:jc w:val="both"/>
      </w:pPr>
      <w:r>
        <w:t>Mike aztán bemutatja a társát, Hanket, aki egyből hencegni kezd:</w:t>
      </w:r>
    </w:p>
    <w:p w:rsidR="00881255" w:rsidRDefault="00881255" w:rsidP="00B535AD">
      <w:pPr>
        <w:jc w:val="both"/>
      </w:pPr>
    </w:p>
    <w:p w:rsidR="00881255" w:rsidRDefault="00881255" w:rsidP="00B535AD">
      <w:pPr>
        <w:ind w:left="708"/>
        <w:jc w:val="both"/>
      </w:pPr>
      <w:r>
        <w:t>Check it out, I’m the C-A-S-A-N the O-V-A</w:t>
      </w:r>
    </w:p>
    <w:p w:rsidR="00881255" w:rsidRDefault="00881255" w:rsidP="00B535AD">
      <w:pPr>
        <w:ind w:left="708"/>
        <w:jc w:val="both"/>
      </w:pPr>
      <w:r>
        <w:t>And the rest is F-L-Y</w:t>
      </w:r>
    </w:p>
    <w:p w:rsidR="00881255" w:rsidRDefault="00881255" w:rsidP="00B535AD">
      <w:pPr>
        <w:ind w:left="708"/>
        <w:jc w:val="both"/>
      </w:pPr>
      <w:r>
        <w:t>You see, I go by the code of the doctor of the mix</w:t>
      </w:r>
    </w:p>
    <w:p w:rsidR="00881255" w:rsidRDefault="00881255" w:rsidP="00B535AD">
      <w:pPr>
        <w:ind w:left="708"/>
        <w:jc w:val="both"/>
      </w:pPr>
      <w:r>
        <w:lastRenderedPageBreak/>
        <w:t>And these reasons I’ll tell ya why</w:t>
      </w:r>
    </w:p>
    <w:p w:rsidR="00881255" w:rsidRDefault="00881255" w:rsidP="00B535AD">
      <w:pPr>
        <w:ind w:left="708"/>
        <w:jc w:val="both"/>
      </w:pPr>
      <w:r>
        <w:t>Ya see I’m six foot one and I’m tons of fun</w:t>
      </w:r>
    </w:p>
    <w:p w:rsidR="00881255" w:rsidRDefault="00881255" w:rsidP="00B535AD">
      <w:pPr>
        <w:ind w:left="708"/>
        <w:jc w:val="both"/>
      </w:pPr>
      <w:r>
        <w:t>And I dress to a T</w:t>
      </w:r>
    </w:p>
    <w:p w:rsidR="00881255" w:rsidRDefault="00881255" w:rsidP="00B535AD">
      <w:pPr>
        <w:ind w:left="708"/>
        <w:jc w:val="both"/>
      </w:pPr>
      <w:r>
        <w:t>Ya see I got more clothes than Muhammad Ali and I dress so viciously</w:t>
      </w:r>
    </w:p>
    <w:p w:rsidR="00881255" w:rsidRDefault="00881255" w:rsidP="00B535AD">
      <w:pPr>
        <w:jc w:val="both"/>
      </w:pPr>
    </w:p>
    <w:p w:rsidR="00881255" w:rsidRDefault="00F127A4" w:rsidP="00B535AD">
      <w:pPr>
        <w:jc w:val="both"/>
      </w:pPr>
      <w:r>
        <w:t xml:space="preserve">A </w:t>
      </w:r>
      <w:r w:rsidRPr="00F127A4">
        <w:rPr>
          <w:i/>
        </w:rPr>
        <w:t>Rapper’s Delight</w:t>
      </w:r>
      <w:r>
        <w:t xml:space="preserve">ot követően DJ Grandmaster Flash és a Furious Five néven ismert, Melle Mellel kiegészült csapat rap felvételei jutottak fel a zenei listákra. </w:t>
      </w:r>
      <w:r w:rsidR="00757615">
        <w:t xml:space="preserve">A </w:t>
      </w:r>
      <w:r w:rsidR="00757615" w:rsidRPr="00FE10A4">
        <w:rPr>
          <w:i/>
        </w:rPr>
        <w:t>The Message</w:t>
      </w:r>
      <w:r w:rsidR="00757615">
        <w:t xml:space="preserve"> című számukra az egész nemzet felfigyelt a Melle Mel által elbeszélt történetnek köszönhetően, amelyben a gettólakó szélhámos (</w:t>
      </w:r>
      <w:r w:rsidR="00757615" w:rsidRPr="00757615">
        <w:rPr>
          <w:i/>
        </w:rPr>
        <w:t>hustler</w:t>
      </w:r>
      <w:r w:rsidR="00757615">
        <w:t>) rövid és veszélyes életéről beszél. A szám refrénje szólt a rádióból szerte a kontinensen 1982-ben:</w:t>
      </w:r>
    </w:p>
    <w:p w:rsidR="00757615" w:rsidRDefault="00757615" w:rsidP="00B535AD">
      <w:pPr>
        <w:jc w:val="both"/>
      </w:pPr>
    </w:p>
    <w:p w:rsidR="00757615" w:rsidRDefault="00C908BB" w:rsidP="00B535AD">
      <w:pPr>
        <w:ind w:left="708"/>
        <w:jc w:val="both"/>
      </w:pPr>
      <w:r>
        <w:t>Don’t push me ’cause I’m close to the edge</w:t>
      </w:r>
    </w:p>
    <w:p w:rsidR="00C908BB" w:rsidRDefault="00C908BB" w:rsidP="00B535AD">
      <w:pPr>
        <w:ind w:left="708"/>
        <w:jc w:val="both"/>
      </w:pPr>
      <w:r>
        <w:t>I’m trying not to lose my head</w:t>
      </w:r>
    </w:p>
    <w:p w:rsidR="00C908BB" w:rsidRDefault="00C908BB" w:rsidP="00B535AD">
      <w:pPr>
        <w:ind w:left="708"/>
        <w:jc w:val="both"/>
      </w:pPr>
      <w:r>
        <w:t>It’s like a jungle sometimes, it makes me wonder</w:t>
      </w:r>
    </w:p>
    <w:p w:rsidR="00C908BB" w:rsidRDefault="00C908BB" w:rsidP="00B535AD">
      <w:pPr>
        <w:ind w:left="708"/>
        <w:jc w:val="both"/>
      </w:pPr>
      <w:r>
        <w:t>How I keep from going under</w:t>
      </w:r>
    </w:p>
    <w:p w:rsidR="00C908BB" w:rsidRDefault="00C908BB" w:rsidP="00B535AD">
      <w:pPr>
        <w:jc w:val="both"/>
      </w:pPr>
    </w:p>
    <w:p w:rsidR="00A426DD" w:rsidRDefault="00402B31" w:rsidP="00B535AD">
      <w:pPr>
        <w:jc w:val="both"/>
      </w:pPr>
      <w:r>
        <w:t xml:space="preserve">A </w:t>
      </w:r>
      <w:r w:rsidRPr="00A527F8">
        <w:rPr>
          <w:i/>
        </w:rPr>
        <w:t>The Message</w:t>
      </w:r>
      <w:r>
        <w:t xml:space="preserve"> készítette elő a gettó ábrázolását és történeteit </w:t>
      </w:r>
      <w:r w:rsidR="00BC48FA">
        <w:t>a popzene</w:t>
      </w:r>
      <w:r w:rsidR="00A527F8">
        <w:t xml:space="preserve"> fórum</w:t>
      </w:r>
      <w:r w:rsidR="00BC48FA">
        <w:t>á</w:t>
      </w:r>
      <w:r w:rsidR="00A527F8">
        <w:t>n</w:t>
      </w:r>
      <w:r>
        <w:t xml:space="preserve">, és </w:t>
      </w:r>
      <w:r w:rsidR="00014246">
        <w:t>jelöli ki azt a pontot az időben, amikor a rap saját jogán vált művészetté, s a hip-hop négy kifejezésmódja</w:t>
      </w:r>
      <w:r w:rsidR="00A466B5">
        <w:t xml:space="preserve"> (a graffiti</w:t>
      </w:r>
      <w:r w:rsidR="00014246">
        <w:t>, a break</w:t>
      </w:r>
      <w:r w:rsidR="00A466B5">
        <w:t xml:space="preserve"> tánc</w:t>
      </w:r>
      <w:r w:rsidR="00014246">
        <w:t xml:space="preserve">, </w:t>
      </w:r>
      <w:r w:rsidR="00A466B5">
        <w:t>a DJ-skedés és az MC-skedés)</w:t>
      </w:r>
      <w:r w:rsidR="00014246">
        <w:t xml:space="preserve"> közül</w:t>
      </w:r>
      <w:r w:rsidR="00A466B5">
        <w:t xml:space="preserve"> utolsóként bekerült a nemzeti köztudatba.</w:t>
      </w:r>
      <w:r w:rsidR="00A527F8">
        <w:t xml:space="preserve"> A </w:t>
      </w:r>
      <w:r w:rsidR="00A527F8" w:rsidRPr="00A426DD">
        <w:rPr>
          <w:i/>
        </w:rPr>
        <w:t>The Message</w:t>
      </w:r>
      <w:r w:rsidR="00A527F8">
        <w:t xml:space="preserve"> első szám első személyben kezdődik, bemutatja a gettó lakóit és színtereit, majd pedig közvetlenül </w:t>
      </w:r>
      <w:r w:rsidR="00A426DD">
        <w:t>a prototipikus szélhámost szólítja meg:</w:t>
      </w:r>
    </w:p>
    <w:p w:rsidR="00A426DD" w:rsidRDefault="00A426DD" w:rsidP="00B535AD">
      <w:pPr>
        <w:jc w:val="both"/>
      </w:pPr>
    </w:p>
    <w:p w:rsidR="00A426DD" w:rsidRDefault="004B6453" w:rsidP="00B535AD">
      <w:pPr>
        <w:ind w:left="708"/>
        <w:jc w:val="both"/>
      </w:pPr>
      <w:r>
        <w:t>You’ll grow in the ghetto livin’ second-rate</w:t>
      </w:r>
    </w:p>
    <w:p w:rsidR="004B6453" w:rsidRDefault="004B6453" w:rsidP="00B535AD">
      <w:pPr>
        <w:ind w:left="708"/>
        <w:jc w:val="both"/>
      </w:pPr>
      <w:r>
        <w:t>And your eyes will sing a song called deep hate</w:t>
      </w:r>
    </w:p>
    <w:p w:rsidR="004B6453" w:rsidRDefault="004B6453" w:rsidP="00B535AD">
      <w:pPr>
        <w:ind w:left="708"/>
        <w:jc w:val="both"/>
      </w:pPr>
      <w:r>
        <w:t>The places you play and where you stay</w:t>
      </w:r>
    </w:p>
    <w:p w:rsidR="004B6453" w:rsidRDefault="004B6453" w:rsidP="00B535AD">
      <w:pPr>
        <w:ind w:left="708"/>
        <w:jc w:val="both"/>
      </w:pPr>
      <w:r>
        <w:t>Looks like one great big alleyway</w:t>
      </w:r>
    </w:p>
    <w:p w:rsidR="004B6453" w:rsidRDefault="004B6453" w:rsidP="00B535AD">
      <w:pPr>
        <w:jc w:val="both"/>
      </w:pPr>
    </w:p>
    <w:p w:rsidR="008E085C" w:rsidRDefault="008A0977" w:rsidP="00B535AD">
      <w:pPr>
        <w:jc w:val="both"/>
      </w:pPr>
      <w:r>
        <w:t xml:space="preserve">Az elbeszélés érdekében egyszerűsítették a </w:t>
      </w:r>
      <w:r w:rsidRPr="006C298A">
        <w:rPr>
          <w:i/>
        </w:rPr>
        <w:t>The Message</w:t>
      </w:r>
      <w:r>
        <w:t xml:space="preserve"> rímeit. </w:t>
      </w:r>
      <w:r w:rsidR="00C96184">
        <w:t>A páros rímek asszonánc konfigurációja</w:t>
      </w:r>
      <w:r w:rsidR="00D525FE">
        <w:t xml:space="preserve"> különösen szembeötlő, ami jelzi, miféle jelenségek lehetségesek a rap formában, ahol a hangsúlyok és </w:t>
      </w:r>
      <w:r w:rsidR="008E085C">
        <w:t xml:space="preserve">az ütemek úgy kombinálódnak, hogy megerősítsék a rímet és a DJ </w:t>
      </w:r>
      <w:r w:rsidR="008E085C" w:rsidRPr="008E085C">
        <w:rPr>
          <w:i/>
        </w:rPr>
        <w:t>beat</w:t>
      </w:r>
      <w:r w:rsidR="008E085C">
        <w:t>jéhez igazítsák a sorokat.</w:t>
      </w:r>
    </w:p>
    <w:p w:rsidR="002363D4" w:rsidRDefault="002363D4" w:rsidP="00B535AD">
      <w:pPr>
        <w:jc w:val="both"/>
      </w:pPr>
    </w:p>
    <w:p w:rsidR="002363D4" w:rsidRDefault="002363D4" w:rsidP="00B535AD">
      <w:pPr>
        <w:ind w:left="708"/>
        <w:jc w:val="both"/>
      </w:pPr>
      <w:r>
        <w:lastRenderedPageBreak/>
        <w:t>Smugglers, scramblers, burglars, gamblers</w:t>
      </w:r>
    </w:p>
    <w:p w:rsidR="002363D4" w:rsidRDefault="002363D4" w:rsidP="00B535AD">
      <w:pPr>
        <w:ind w:left="708"/>
        <w:jc w:val="both"/>
      </w:pPr>
      <w:r>
        <w:t>Pickpocket peddlers, even panhandlers</w:t>
      </w:r>
    </w:p>
    <w:p w:rsidR="002363D4" w:rsidRDefault="002363D4" w:rsidP="00B535AD">
      <w:pPr>
        <w:ind w:left="708"/>
        <w:jc w:val="both"/>
      </w:pPr>
      <w:r>
        <w:t>…</w:t>
      </w:r>
    </w:p>
    <w:p w:rsidR="002363D4" w:rsidRDefault="002363D4" w:rsidP="00B535AD">
      <w:pPr>
        <w:ind w:left="708"/>
        <w:jc w:val="both"/>
      </w:pPr>
      <w:r>
        <w:t>Turned stick-up kid, but look what you done did</w:t>
      </w:r>
    </w:p>
    <w:p w:rsidR="004B6453" w:rsidRDefault="002363D4" w:rsidP="00B535AD">
      <w:pPr>
        <w:ind w:left="708"/>
        <w:jc w:val="both"/>
      </w:pPr>
      <w:r>
        <w:t xml:space="preserve">Got sent up for </w:t>
      </w:r>
      <w:proofErr w:type="gramStart"/>
      <w:r>
        <w:t>a</w:t>
      </w:r>
      <w:proofErr w:type="gramEnd"/>
      <w:r>
        <w:t xml:space="preserve"> eight-year bid</w:t>
      </w:r>
    </w:p>
    <w:p w:rsidR="002363D4" w:rsidRDefault="002363D4" w:rsidP="00B535AD">
      <w:pPr>
        <w:jc w:val="both"/>
      </w:pPr>
    </w:p>
    <w:p w:rsidR="00806F22" w:rsidRDefault="00E233DB" w:rsidP="00B535AD">
      <w:pPr>
        <w:jc w:val="both"/>
      </w:pPr>
      <w:r>
        <w:t xml:space="preserve">A </w:t>
      </w:r>
      <w:r w:rsidRPr="00074CB5">
        <w:rPr>
          <w:i/>
        </w:rPr>
        <w:t>The Message</w:t>
      </w:r>
      <w:r>
        <w:t xml:space="preserve"> és a </w:t>
      </w:r>
      <w:r w:rsidRPr="00074CB5">
        <w:rPr>
          <w:i/>
        </w:rPr>
        <w:t>Rapper’s Delight</w:t>
      </w:r>
      <w:r>
        <w:t xml:space="preserve"> együtt a rap három elsődleges </w:t>
      </w:r>
      <w:r w:rsidR="00570863">
        <w:t>létformáját</w:t>
      </w:r>
      <w:r>
        <w:t xml:space="preserve"> szemlélteti: 1) </w:t>
      </w:r>
      <w:r w:rsidR="00286BC0">
        <w:t xml:space="preserve">a </w:t>
      </w:r>
      <w:r>
        <w:t>táncra vagy cselekvésre buzdítás</w:t>
      </w:r>
      <w:r w:rsidR="00286BC0">
        <w:t>t</w:t>
      </w:r>
      <w:r>
        <w:t xml:space="preserve">; </w:t>
      </w:r>
      <w:r w:rsidR="00074CB5">
        <w:t xml:space="preserve">2) </w:t>
      </w:r>
      <w:r w:rsidR="00286BC0">
        <w:t xml:space="preserve">a </w:t>
      </w:r>
      <w:r w:rsidR="00074CB5">
        <w:t>hencegés</w:t>
      </w:r>
      <w:r w:rsidR="00286BC0">
        <w:t>t</w:t>
      </w:r>
      <w:r>
        <w:t xml:space="preserve"> </w:t>
      </w:r>
      <w:r w:rsidR="00074CB5">
        <w:t>a rapper</w:t>
      </w:r>
      <w:r>
        <w:t xml:space="preserve"> szóbeli ké</w:t>
      </w:r>
      <w:r w:rsidR="00074CB5">
        <w:t>szs</w:t>
      </w:r>
      <w:r>
        <w:t xml:space="preserve">égeiről, szexuális nagyságáról, </w:t>
      </w:r>
      <w:r w:rsidR="007A002F">
        <w:t>üzleti</w:t>
      </w:r>
      <w:r w:rsidR="00074CB5">
        <w:t xml:space="preserve"> képességéről</w:t>
      </w:r>
      <w:r>
        <w:t xml:space="preserve"> </w:t>
      </w:r>
      <w:r w:rsidR="00074CB5">
        <w:t xml:space="preserve">vagy általában a </w:t>
      </w:r>
      <w:r w:rsidR="00074CB5" w:rsidRPr="00074CB5">
        <w:rPr>
          <w:i/>
        </w:rPr>
        <w:t>rosszfiúság</w:t>
      </w:r>
      <w:r w:rsidR="00074CB5">
        <w:t xml:space="preserve">áról; 3) </w:t>
      </w:r>
      <w:r w:rsidR="00286BC0">
        <w:t xml:space="preserve">a </w:t>
      </w:r>
      <w:r w:rsidR="00074CB5">
        <w:t>tudósítás</w:t>
      </w:r>
      <w:r w:rsidR="00286BC0">
        <w:t>t</w:t>
      </w:r>
      <w:r w:rsidR="00074CB5">
        <w:t xml:space="preserve"> vagy lamentálás</w:t>
      </w:r>
      <w:r w:rsidR="00286BC0">
        <w:t>t</w:t>
      </w:r>
      <w:r w:rsidR="00074CB5">
        <w:t xml:space="preserve"> a gettóbeli életről. </w:t>
      </w:r>
      <w:r w:rsidR="00150123">
        <w:t xml:space="preserve">Mindhárom </w:t>
      </w:r>
      <w:r w:rsidR="00286BC0">
        <w:t>típus</w:t>
      </w:r>
      <w:r w:rsidR="00150123">
        <w:t xml:space="preserve"> </w:t>
      </w:r>
      <w:r w:rsidR="00286BC0">
        <w:t>az alapján</w:t>
      </w:r>
      <w:r w:rsidR="00150123">
        <w:t xml:space="preserve"> működik, hogy megpróbálják </w:t>
      </w:r>
      <w:r w:rsidR="006778CA">
        <w:t>meggyőzni</w:t>
      </w:r>
      <w:r w:rsidR="00150123">
        <w:t xml:space="preserve"> valamir</w:t>
      </w:r>
      <w:r w:rsidR="006778CA">
        <w:t xml:space="preserve">ől a hallgatót; arról, hogy perdüljön táncra, hogy szokjon le a drogokról, hogy szálljon szembe a hatalommal, vagy egyszerűen arról, hogy a rapper mindaz, amit állít magáról, és minden, amit elbeszél, igaz, nem pusztán a valóság felnagyítása. </w:t>
      </w:r>
      <w:r w:rsidR="006D08F3">
        <w:t xml:space="preserve">A legfontosabb kérdés egy rappel kapcsolatban, hogy sikerül-e meggyőznie a közönséget. </w:t>
      </w:r>
      <w:r w:rsidR="006E0AED">
        <w:t xml:space="preserve">Ha a </w:t>
      </w:r>
      <w:proofErr w:type="gramStart"/>
      <w:r w:rsidR="006E0AED" w:rsidRPr="006E0AED">
        <w:rPr>
          <w:i/>
        </w:rPr>
        <w:t>retorikát</w:t>
      </w:r>
      <w:proofErr w:type="gramEnd"/>
      <w:r w:rsidR="006E0AED">
        <w:t xml:space="preserve"> mint </w:t>
      </w:r>
      <w:r w:rsidR="006E0AED" w:rsidRPr="006E0AED">
        <w:rPr>
          <w:i/>
        </w:rPr>
        <w:t>meggyőzést</w:t>
      </w:r>
      <w:r w:rsidR="006E0AED">
        <w:t xml:space="preserve"> fogjuk fel, a rap egyértelműen a ma használt legnépszerűbb retorikai</w:t>
      </w:r>
      <w:r w:rsidR="00806F22">
        <w:t xml:space="preserve"> célú</w:t>
      </w:r>
      <w:r w:rsidR="006E0AED">
        <w:t xml:space="preserve"> költői forma.</w:t>
      </w:r>
    </w:p>
    <w:p w:rsidR="006E0AED" w:rsidRDefault="00467EC1" w:rsidP="00806F22">
      <w:pPr>
        <w:ind w:firstLine="708"/>
        <w:jc w:val="both"/>
      </w:pPr>
      <w:r>
        <w:t xml:space="preserve">A rím és a ritmus az a két kulcsfontosságú elem, amelyeken keresztül valaki a saját verbális ügyességét bizonyíthatja – azaz olyan szerepet töltenek be, mint a hagyományos beszédalakzatok a klasszikus retorikában. </w:t>
      </w:r>
      <w:r w:rsidR="00C95D4F">
        <w:t xml:space="preserve">Elvégre nincsen sok értelme a szóbeli képességekkel hencegni, ha azt az ember nem újszerűen, összetetten, humorosan vagy zsigerből teszi. </w:t>
      </w:r>
      <w:r w:rsidR="00880D47">
        <w:t>A</w:t>
      </w:r>
      <w:r w:rsidR="00CE041D">
        <w:t xml:space="preserve"> </w:t>
      </w:r>
      <w:r w:rsidR="00880D47">
        <w:t>meggyőz</w:t>
      </w:r>
      <w:r w:rsidR="00CE041D">
        <w:t>és és az ornamentális elemek közötti feszültség a forrása annak az e</w:t>
      </w:r>
      <w:r w:rsidR="00A71394">
        <w:t>nergiának, amely a legtöbb rap</w:t>
      </w:r>
      <w:r w:rsidR="00CE041D">
        <w:t xml:space="preserve"> </w:t>
      </w:r>
      <w:r w:rsidR="00A71394">
        <w:t xml:space="preserve">vérkeringését biztosítja. A The Digital Underground </w:t>
      </w:r>
      <w:r w:rsidR="00A71394" w:rsidRPr="00A71394">
        <w:rPr>
          <w:i/>
        </w:rPr>
        <w:t>The Humpty Dance</w:t>
      </w:r>
      <w:r w:rsidR="00A71394">
        <w:t xml:space="preserve"> című számában hallható hencegés közismert és szemléletes példája ennek.</w:t>
      </w:r>
    </w:p>
    <w:p w:rsidR="00A71394" w:rsidRDefault="00A71394" w:rsidP="00B535AD">
      <w:pPr>
        <w:jc w:val="both"/>
      </w:pPr>
    </w:p>
    <w:p w:rsidR="00A71394" w:rsidRDefault="00A71394" w:rsidP="00B535AD">
      <w:pPr>
        <w:ind w:left="708"/>
        <w:jc w:val="both"/>
      </w:pPr>
      <w:r>
        <w:t>I like to rhyme, I like my beats funky</w:t>
      </w:r>
    </w:p>
    <w:p w:rsidR="00A71394" w:rsidRDefault="00A71394" w:rsidP="00B535AD">
      <w:pPr>
        <w:ind w:left="708"/>
        <w:jc w:val="both"/>
      </w:pPr>
      <w:r>
        <w:t>I’m spunky, I like my oatmeal lumpy</w:t>
      </w:r>
    </w:p>
    <w:p w:rsidR="00A71394" w:rsidRDefault="00A71394" w:rsidP="00B535AD">
      <w:pPr>
        <w:ind w:left="708"/>
        <w:jc w:val="both"/>
      </w:pPr>
      <w:r>
        <w:t>I’m sick with this, straight gangsta mack</w:t>
      </w:r>
    </w:p>
    <w:p w:rsidR="00A71394" w:rsidRDefault="00A71394" w:rsidP="00B535AD">
      <w:pPr>
        <w:ind w:left="708"/>
        <w:jc w:val="both"/>
      </w:pPr>
      <w:r>
        <w:t>But sometimes I get ridiculous</w:t>
      </w:r>
    </w:p>
    <w:p w:rsidR="004E2DFB" w:rsidRDefault="004E2DFB" w:rsidP="00B535AD">
      <w:pPr>
        <w:jc w:val="both"/>
      </w:pPr>
    </w:p>
    <w:p w:rsidR="004E2DFB" w:rsidRDefault="00945EEE" w:rsidP="00B535AD">
      <w:pPr>
        <w:jc w:val="both"/>
      </w:pPr>
      <w:r>
        <w:t xml:space="preserve">A </w:t>
      </w:r>
      <w:r w:rsidRPr="00945EEE">
        <w:rPr>
          <w:i/>
        </w:rPr>
        <w:t>gangsta mack</w:t>
      </w:r>
      <w:r>
        <w:t xml:space="preserve"> arra a fajta </w:t>
      </w:r>
      <w:r w:rsidR="007807E2">
        <w:t>rábeszélésre</w:t>
      </w:r>
      <w:r>
        <w:t xml:space="preserve"> utal, amellyel a stricik utasítják rendre a nőiket. Humpty Hump, a szám előadója egy komikus szerepet (</w:t>
      </w:r>
      <w:r w:rsidRPr="007807E2">
        <w:rPr>
          <w:i/>
        </w:rPr>
        <w:t>persona</w:t>
      </w:r>
      <w:r>
        <w:t xml:space="preserve">) ölt magára a színpadon, és egyértelműen a bolondot alakítja, </w:t>
      </w:r>
      <w:r w:rsidR="00EC3A66">
        <w:t>nem pedig</w:t>
      </w:r>
      <w:r>
        <w:t xml:space="preserve"> a </w:t>
      </w:r>
      <w:r w:rsidR="00EC3A66">
        <w:t xml:space="preserve">stricit. </w:t>
      </w:r>
      <w:r w:rsidR="006D03AA">
        <w:t>Humpty</w:t>
      </w:r>
      <w:r w:rsidR="004A35A8">
        <w:t xml:space="preserve"> mégis</w:t>
      </w:r>
      <w:r w:rsidR="006D03AA">
        <w:t xml:space="preserve"> rabul ejti a hallgatóit a</w:t>
      </w:r>
      <w:r w:rsidR="004A35A8">
        <w:t xml:space="preserve"> magát lebecsülő, feszélyezett strici figurájával, </w:t>
      </w:r>
      <w:r w:rsidR="00A44A8E">
        <w:t>ami annak köszönhető</w:t>
      </w:r>
      <w:r w:rsidR="004A35A8">
        <w:t>, hogy tréfát űz a saját rímeiből és a hencegéséből.</w:t>
      </w:r>
    </w:p>
    <w:p w:rsidR="004A35A8" w:rsidRDefault="004A35A8" w:rsidP="00B535AD">
      <w:pPr>
        <w:jc w:val="both"/>
      </w:pPr>
    </w:p>
    <w:p w:rsidR="007C5B87" w:rsidRDefault="00146EF9" w:rsidP="00B535AD">
      <w:pPr>
        <w:jc w:val="both"/>
      </w:pPr>
      <w:r>
        <w:lastRenderedPageBreak/>
        <w:t xml:space="preserve">A rím használata a rapben négy szempontból különbözik attól, ahogy a népköltészet más formáiban használják: a rímek sűrűsége, a rímek </w:t>
      </w:r>
      <w:r w:rsidR="0090357F">
        <w:t>pozíciója</w:t>
      </w:r>
      <w:r>
        <w:t>, a több szótagú rímek használata, valamint a rím és</w:t>
      </w:r>
      <w:r w:rsidR="0090424C">
        <w:t xml:space="preserve"> a </w:t>
      </w:r>
      <w:r w:rsidR="00720D8C">
        <w:t xml:space="preserve">ferde </w:t>
      </w:r>
      <w:r w:rsidR="0090424C">
        <w:t>rím</w:t>
      </w:r>
      <w:r w:rsidR="0090357F">
        <w:t xml:space="preserve"> (</w:t>
      </w:r>
      <w:r w:rsidR="0090357F" w:rsidRPr="0090357F">
        <w:rPr>
          <w:i/>
        </w:rPr>
        <w:t>near-rhyme</w:t>
      </w:r>
      <w:r w:rsidR="0090357F">
        <w:t>)</w:t>
      </w:r>
      <w:r w:rsidR="0090424C">
        <w:t xml:space="preserve"> megkülönböztetésének hiánya</w:t>
      </w:r>
      <w:r>
        <w:t xml:space="preserve"> </w:t>
      </w:r>
      <w:r w:rsidR="0090424C">
        <w:t>szempontjából</w:t>
      </w:r>
      <w:r>
        <w:t xml:space="preserve">. </w:t>
      </w:r>
      <w:r w:rsidR="00F222A7">
        <w:t xml:space="preserve">Például a </w:t>
      </w:r>
      <w:r w:rsidR="00F222A7" w:rsidRPr="006074DD">
        <w:rPr>
          <w:i/>
        </w:rPr>
        <w:t>The Message</w:t>
      </w:r>
      <w:r w:rsidR="00F222A7">
        <w:t xml:space="preserve"> esetében Melle Mel számára kielégítő az „edge” és a „head” mint rímpár, a </w:t>
      </w:r>
      <w:r w:rsidR="00F222A7" w:rsidRPr="006074DD">
        <w:rPr>
          <w:i/>
        </w:rPr>
        <w:t>The Humpty Dance</w:t>
      </w:r>
      <w:r w:rsidR="00F222A7">
        <w:t xml:space="preserve"> pedig azt mutatja </w:t>
      </w:r>
      <w:r w:rsidR="000306ED">
        <w:t>meg</w:t>
      </w:r>
      <w:r w:rsidR="00F222A7">
        <w:t xml:space="preserve">, hogy Humpty semmi kivetnivalót nem talál a „funky” és „lumpy” kettősében. </w:t>
      </w:r>
      <w:r w:rsidR="0043363F">
        <w:t xml:space="preserve">Ahogy a ferde, úgy a több szótagú rímekre is van lehetőség, mint azt Humpty is bizonyítja a </w:t>
      </w:r>
      <w:r w:rsidR="0043363F" w:rsidRPr="0043363F">
        <w:rPr>
          <w:i/>
        </w:rPr>
        <w:t>The Humpty Dance</w:t>
      </w:r>
      <w:r w:rsidR="0043363F">
        <w:t>-ben: „I’ll drink up all the Hennesey you got on your shelf / So just le me introduce myself”.</w:t>
      </w:r>
    </w:p>
    <w:p w:rsidR="007809B0" w:rsidRDefault="007809B0" w:rsidP="00B535AD">
      <w:pPr>
        <w:ind w:firstLine="708"/>
        <w:jc w:val="both"/>
      </w:pPr>
      <w:r>
        <w:t xml:space="preserve">Dr. Dre a </w:t>
      </w:r>
      <w:r w:rsidRPr="00235D52">
        <w:rPr>
          <w:i/>
        </w:rPr>
        <w:t>Let Me Ride</w:t>
      </w:r>
      <w:r>
        <w:t xml:space="preserve"> című számban bemutatja, hogy ő is képes a több szótagú rímekkel való játékra: „Now it’s smellin like Indonesia / Bus stop full of fly bitches and skeezas”. A részlet egyben arra is rávilágít, hogy a belső rímek </w:t>
      </w:r>
      <w:r w:rsidR="00D75E2F">
        <w:t xml:space="preserve">gyakorisága </w:t>
      </w:r>
      <w:r>
        <w:t>m</w:t>
      </w:r>
      <w:r w:rsidR="00D75E2F">
        <w:t xml:space="preserve">ilyen szerves részét képezi a rap esztétikumának. </w:t>
      </w:r>
      <w:r w:rsidR="002C3AB4">
        <w:t>Noha a</w:t>
      </w:r>
      <w:r w:rsidR="0067398F">
        <w:t xml:space="preserve"> rap rímei gyakran a szólamok végét</w:t>
      </w:r>
      <w:r w:rsidR="002C3AB4">
        <w:t xml:space="preserve"> jelzik, </w:t>
      </w:r>
      <w:r w:rsidR="0067398F">
        <w:t>felbukkanhatnak a szólamon</w:t>
      </w:r>
      <w:r w:rsidR="002C3AB4">
        <w:t xml:space="preserve"> belül vagy egy szólamhatár két oldalán is, mint az a </w:t>
      </w:r>
      <w:r w:rsidR="002C3AB4" w:rsidRPr="002C3AB4">
        <w:rPr>
          <w:i/>
        </w:rPr>
        <w:t>Let Me Ride</w:t>
      </w:r>
      <w:r w:rsidR="002C3AB4">
        <w:t xml:space="preserve"> következő soraiban is </w:t>
      </w:r>
      <w:r w:rsidR="00235D52">
        <w:t>érzékelhető:</w:t>
      </w:r>
    </w:p>
    <w:p w:rsidR="00235D52" w:rsidRDefault="00235D52" w:rsidP="00B535AD">
      <w:pPr>
        <w:jc w:val="both"/>
      </w:pPr>
    </w:p>
    <w:p w:rsidR="00235D52" w:rsidRDefault="00235D52" w:rsidP="00B535AD">
      <w:pPr>
        <w:ind w:left="708"/>
        <w:jc w:val="both"/>
      </w:pPr>
      <w:r>
        <w:t>It’s the motherfuckin’</w:t>
      </w:r>
      <w:r w:rsidR="008A3482">
        <w:t xml:space="preserve"> D-R-E</w:t>
      </w:r>
      <w:r>
        <w:t xml:space="preserve"> from the CPT</w:t>
      </w:r>
      <w:r w:rsidR="008A3482">
        <w:t xml:space="preserve"> o</w:t>
      </w:r>
      <w:r>
        <w:t>n a rhymin’ spree, a straight G</w:t>
      </w:r>
    </w:p>
    <w:p w:rsidR="00235D52" w:rsidRDefault="00235D52" w:rsidP="00B535AD">
      <w:pPr>
        <w:ind w:left="708"/>
        <w:jc w:val="both"/>
      </w:pPr>
      <w:r>
        <w:t>…</w:t>
      </w:r>
    </w:p>
    <w:p w:rsidR="00235D52" w:rsidRDefault="008A3482" w:rsidP="00B535AD">
      <w:pPr>
        <w:ind w:left="708"/>
        <w:jc w:val="both"/>
      </w:pPr>
      <w:r>
        <w:t>H</w:t>
      </w:r>
      <w:r w:rsidR="00235D52">
        <w:t>ittin’ the switches</w:t>
      </w:r>
      <w:r>
        <w:t>, b</w:t>
      </w:r>
      <w:r w:rsidR="00235D52">
        <w:t>itches relax while I get my proper swerve-on</w:t>
      </w:r>
    </w:p>
    <w:p w:rsidR="00235D52" w:rsidRDefault="00235D52" w:rsidP="00B535AD">
      <w:pPr>
        <w:jc w:val="both"/>
      </w:pPr>
    </w:p>
    <w:p w:rsidR="008A3482" w:rsidRDefault="008A3482" w:rsidP="00B535AD">
      <w:pPr>
        <w:jc w:val="both"/>
      </w:pPr>
      <w:r>
        <w:t>Általában annál hatásosabb lesz a rap, minél több rímmel tud válaszolni a rapper az első</w:t>
      </w:r>
      <w:r w:rsidR="0036094D">
        <w:t xml:space="preserve"> rím</w:t>
      </w:r>
      <w:r>
        <w:t xml:space="preserve"> hívására anélkül, hogy </w:t>
      </w:r>
      <w:r w:rsidR="0036094D">
        <w:t>kiesne a ritmusból</w:t>
      </w:r>
      <w:r>
        <w:t xml:space="preserve">. Az előző példában Dre négyet szőtt bele egyetlen sorba; Humpty </w:t>
      </w:r>
      <w:r w:rsidR="0036094D">
        <w:t xml:space="preserve">pedig </w:t>
      </w:r>
      <w:r>
        <w:t>egy fél strófán keresztül</w:t>
      </w:r>
      <w:r w:rsidR="00850557">
        <w:t xml:space="preserve"> folytatja ugyanazt a rímet a </w:t>
      </w:r>
      <w:r w:rsidR="00850557" w:rsidRPr="00850557">
        <w:rPr>
          <w:i/>
        </w:rPr>
        <w:t>The Humpty Dance</w:t>
      </w:r>
      <w:r w:rsidR="00850557">
        <w:t>-ben:</w:t>
      </w:r>
    </w:p>
    <w:p w:rsidR="00850557" w:rsidRDefault="00850557" w:rsidP="00B535AD">
      <w:pPr>
        <w:jc w:val="both"/>
      </w:pPr>
    </w:p>
    <w:p w:rsidR="00850557" w:rsidRDefault="00850557" w:rsidP="00B535AD">
      <w:pPr>
        <w:ind w:left="708"/>
        <w:jc w:val="both"/>
      </w:pPr>
      <w:r>
        <w:t>My name is Humpty</w:t>
      </w:r>
    </w:p>
    <w:p w:rsidR="00850557" w:rsidRDefault="00850557" w:rsidP="00B535AD">
      <w:pPr>
        <w:ind w:left="708"/>
        <w:jc w:val="both"/>
      </w:pPr>
      <w:r>
        <w:t>Pronounced with a „umpty”</w:t>
      </w:r>
    </w:p>
    <w:p w:rsidR="00850557" w:rsidRDefault="00850557" w:rsidP="00B535AD">
      <w:pPr>
        <w:ind w:left="708"/>
        <w:jc w:val="both"/>
      </w:pPr>
      <w:r>
        <w:t>Yo ladies, oh how I’d like to funk thee</w:t>
      </w:r>
    </w:p>
    <w:p w:rsidR="00850557" w:rsidRDefault="00850557" w:rsidP="00B535AD">
      <w:pPr>
        <w:ind w:left="708"/>
        <w:jc w:val="both"/>
      </w:pPr>
      <w:r>
        <w:t>And all the rapper sin the top ten</w:t>
      </w:r>
    </w:p>
    <w:p w:rsidR="00850557" w:rsidRDefault="00850557" w:rsidP="00B535AD">
      <w:pPr>
        <w:ind w:left="708"/>
        <w:jc w:val="both"/>
      </w:pPr>
      <w:r>
        <w:t>Please allow me to bump thee</w:t>
      </w:r>
    </w:p>
    <w:p w:rsidR="00850557" w:rsidRDefault="00850557" w:rsidP="00B535AD">
      <w:pPr>
        <w:ind w:left="708"/>
        <w:jc w:val="both"/>
      </w:pPr>
      <w:r>
        <w:t>I’m steppin’ tall y’all</w:t>
      </w:r>
    </w:p>
    <w:p w:rsidR="00850557" w:rsidRDefault="00850557" w:rsidP="00B535AD">
      <w:pPr>
        <w:ind w:left="708"/>
        <w:jc w:val="both"/>
      </w:pPr>
      <w:r>
        <w:t>And just like Humpty Dumpty</w:t>
      </w:r>
    </w:p>
    <w:p w:rsidR="00850557" w:rsidRDefault="00850557" w:rsidP="00B535AD">
      <w:pPr>
        <w:ind w:left="708"/>
        <w:jc w:val="both"/>
      </w:pPr>
      <w:r>
        <w:t>You’re gonna fall when the stereos pump me</w:t>
      </w:r>
    </w:p>
    <w:p w:rsidR="00850557" w:rsidRDefault="00850557" w:rsidP="00B535AD">
      <w:pPr>
        <w:ind w:left="708"/>
        <w:jc w:val="both"/>
      </w:pPr>
      <w:r>
        <w:t>I like to rhyme, I like my beats funky</w:t>
      </w:r>
    </w:p>
    <w:p w:rsidR="00850557" w:rsidRDefault="00850557" w:rsidP="00B535AD">
      <w:pPr>
        <w:ind w:left="708"/>
        <w:jc w:val="both"/>
      </w:pPr>
      <w:r>
        <w:t>I’m spunky, I like my oatmeal lumpy</w:t>
      </w:r>
    </w:p>
    <w:p w:rsidR="00850557" w:rsidRDefault="00850557" w:rsidP="00B535AD">
      <w:pPr>
        <w:jc w:val="both"/>
      </w:pPr>
    </w:p>
    <w:p w:rsidR="003E1BA9" w:rsidRDefault="00A41DCD" w:rsidP="00B535AD">
      <w:pPr>
        <w:jc w:val="both"/>
      </w:pPr>
      <w:r>
        <w:lastRenderedPageBreak/>
        <w:t xml:space="preserve">Harmonikus progresszió, melódiai kontúr és drámai narratíva hiányában a rím szolgál a rap központi </w:t>
      </w:r>
      <w:r w:rsidR="0036094D">
        <w:t>strukturális</w:t>
      </w:r>
      <w:r w:rsidR="00B72631">
        <w:t xml:space="preserve"> eszközéül, amely kialakíthatja, milyen szavak milyen sorrendbe kerüljenek, vagy akár azt is meghatározhatja, hogy milyen irányt vegyen a rap. </w:t>
      </w:r>
      <w:r w:rsidR="00983C67">
        <w:t xml:space="preserve">A freestyle rap esetében rendszerint </w:t>
      </w:r>
      <w:r w:rsidR="0036094D">
        <w:t>a</w:t>
      </w:r>
      <w:r w:rsidR="00983C67">
        <w:t xml:space="preserve">z utóbbiról van szó, de a </w:t>
      </w:r>
      <w:r w:rsidR="00983C67" w:rsidRPr="003E1BA9">
        <w:rPr>
          <w:i/>
        </w:rPr>
        <w:t xml:space="preserve">Follow the Leader </w:t>
      </w:r>
      <w:r w:rsidR="00983C67">
        <w:t xml:space="preserve">című számban is </w:t>
      </w:r>
      <w:r w:rsidR="0036094D">
        <w:t xml:space="preserve">ez </w:t>
      </w:r>
      <w:r w:rsidR="00983C67">
        <w:t>fedezhető</w:t>
      </w:r>
      <w:r w:rsidR="0036094D">
        <w:t xml:space="preserve"> fel</w:t>
      </w:r>
      <w:r w:rsidR="00983C67">
        <w:t>, a</w:t>
      </w:r>
      <w:r w:rsidR="003E1BA9">
        <w:t>melyben</w:t>
      </w:r>
      <w:r w:rsidR="00983C67">
        <w:t xml:space="preserve"> Rakim (az Eric B. &amp; Rakim duób</w:t>
      </w:r>
      <w:r w:rsidR="003E1BA9">
        <w:t xml:space="preserve">ól) azzal játszik, </w:t>
      </w:r>
      <w:r w:rsidR="00983C67">
        <w:t xml:space="preserve">hogy </w:t>
      </w:r>
      <w:r w:rsidR="003E1BA9">
        <w:t>a téma a rímet követi:</w:t>
      </w:r>
    </w:p>
    <w:p w:rsidR="00983C67" w:rsidRDefault="003E1BA9" w:rsidP="00B535AD">
      <w:pPr>
        <w:jc w:val="both"/>
      </w:pPr>
      <w:r>
        <w:t xml:space="preserve"> </w:t>
      </w:r>
    </w:p>
    <w:p w:rsidR="00983C67" w:rsidRDefault="003E1BA9" w:rsidP="00B535AD">
      <w:pPr>
        <w:ind w:left="708"/>
        <w:jc w:val="both"/>
      </w:pPr>
      <w:r>
        <w:t>I wanna see if ya keep followin and swallowin</w:t>
      </w:r>
    </w:p>
    <w:p w:rsidR="003E1BA9" w:rsidRDefault="003E1BA9" w:rsidP="00B535AD">
      <w:pPr>
        <w:ind w:left="708"/>
        <w:jc w:val="both"/>
      </w:pPr>
      <w:r>
        <w:t>takin and makin, bitin and borrowin</w:t>
      </w:r>
    </w:p>
    <w:p w:rsidR="003E1BA9" w:rsidRDefault="003E1BA9" w:rsidP="00B535AD">
      <w:pPr>
        <w:ind w:left="708"/>
        <w:jc w:val="both"/>
      </w:pPr>
      <w:r>
        <w:t>Brothers tried and others died to get the formula</w:t>
      </w:r>
    </w:p>
    <w:p w:rsidR="003E1BA9" w:rsidRDefault="003E1BA9" w:rsidP="00B535AD">
      <w:pPr>
        <w:ind w:left="708"/>
        <w:jc w:val="both"/>
      </w:pPr>
      <w:r>
        <w:t xml:space="preserve">But I’m a let you sweat, you’re still in form, you’re </w:t>
      </w:r>
      <w:proofErr w:type="gramStart"/>
      <w:r>
        <w:t>a</w:t>
      </w:r>
      <w:proofErr w:type="gramEnd"/>
    </w:p>
    <w:p w:rsidR="003E1BA9" w:rsidRDefault="003E1BA9" w:rsidP="00B535AD">
      <w:pPr>
        <w:ind w:left="708"/>
        <w:jc w:val="both"/>
      </w:pPr>
      <w:r>
        <w:t>step away from frozen, stiff as if you’re posin</w:t>
      </w:r>
    </w:p>
    <w:p w:rsidR="003E1BA9" w:rsidRDefault="003E1BA9" w:rsidP="00B535AD">
      <w:pPr>
        <w:ind w:left="708"/>
        <w:jc w:val="both"/>
      </w:pPr>
      <w:r>
        <w:t>Dig into my brain as the rhyme gets chosen</w:t>
      </w:r>
    </w:p>
    <w:p w:rsidR="003E1BA9" w:rsidRDefault="003E1BA9" w:rsidP="00B535AD">
      <w:pPr>
        <w:ind w:left="708"/>
        <w:jc w:val="both"/>
      </w:pPr>
      <w:r>
        <w:t>So follow me or were you thinkin you were first</w:t>
      </w:r>
    </w:p>
    <w:p w:rsidR="003E1BA9" w:rsidRDefault="003E1BA9" w:rsidP="00B535AD">
      <w:pPr>
        <w:ind w:left="708"/>
        <w:jc w:val="both"/>
      </w:pPr>
      <w:r>
        <w:t>Let’s travel at magnificent speeds around the universe</w:t>
      </w:r>
    </w:p>
    <w:p w:rsidR="003E1BA9" w:rsidRDefault="003E1BA9" w:rsidP="00B535AD">
      <w:pPr>
        <w:ind w:left="708"/>
        <w:jc w:val="both"/>
      </w:pPr>
      <w:r>
        <w:t>What could ya say as the earth gets further and further away</w:t>
      </w:r>
    </w:p>
    <w:p w:rsidR="003E1BA9" w:rsidRDefault="003E1BA9" w:rsidP="00B535AD">
      <w:pPr>
        <w:ind w:left="708"/>
        <w:jc w:val="both"/>
      </w:pPr>
      <w:r>
        <w:t>Planets are small as balls of clay, astray into the Milky Way</w:t>
      </w:r>
    </w:p>
    <w:p w:rsidR="003E1BA9" w:rsidRDefault="003E1BA9" w:rsidP="00B535AD">
      <w:pPr>
        <w:ind w:left="708"/>
        <w:jc w:val="both"/>
      </w:pPr>
      <w:r>
        <w:t>World’s outa sight far as the eye can see, not even a satellite</w:t>
      </w:r>
    </w:p>
    <w:p w:rsidR="003E1BA9" w:rsidRDefault="003E1BA9" w:rsidP="00B535AD">
      <w:pPr>
        <w:jc w:val="both"/>
      </w:pPr>
    </w:p>
    <w:p w:rsidR="003A534F" w:rsidRDefault="00021A3F" w:rsidP="00B535AD">
      <w:pPr>
        <w:jc w:val="both"/>
      </w:pPr>
      <w:r>
        <w:t xml:space="preserve">Rakim egy hagyományos retorikai alakzattal kezdi, mikor azzal vádolja a többi MC-t, hogy </w:t>
      </w:r>
      <w:r w:rsidR="00E11AE1">
        <w:t>az ő stílusát próbálják másolni;</w:t>
      </w:r>
      <w:r>
        <w:t xml:space="preserve"> </w:t>
      </w:r>
      <w:r w:rsidR="00A63410">
        <w:t>de aztán engedi, hogy a „first” és a „universe”</w:t>
      </w:r>
      <w:r w:rsidR="00F1036C">
        <w:t xml:space="preserve"> ríme által a</w:t>
      </w:r>
      <w:r w:rsidR="00E11AE1">
        <w:t xml:space="preserve"> metaforikus értelemben használt</w:t>
      </w:r>
      <w:r w:rsidR="00F1036C">
        <w:t xml:space="preserve"> „follow” a világűrbe tett szó szerinti utazásba forduljon.</w:t>
      </w:r>
    </w:p>
    <w:p w:rsidR="00815D03" w:rsidRDefault="00883A9B" w:rsidP="00B535AD">
      <w:pPr>
        <w:ind w:firstLine="708"/>
        <w:jc w:val="both"/>
      </w:pPr>
      <w:r>
        <w:t>Leopold Senghor, afrikai költő és tudós szerint „a ritmus az a szervezőerő, amely megteremti a feketék stílusát (</w:t>
      </w:r>
      <w:r w:rsidRPr="00883A9B">
        <w:rPr>
          <w:i/>
        </w:rPr>
        <w:t>black style</w:t>
      </w:r>
      <w:r>
        <w:t>). A ritmus a legkönnyebben percipiálható é</w:t>
      </w:r>
      <w:r w:rsidR="003A534F">
        <w:t>s a legkevésbé materiális dolog</w:t>
      </w:r>
      <w:r>
        <w:t>” (idézi Snead, 150)</w:t>
      </w:r>
      <w:r w:rsidR="003A534F">
        <w:t>.</w:t>
      </w:r>
      <w:r>
        <w:t xml:space="preserve"> Ennek fényében azt mondanám, hogy</w:t>
      </w:r>
      <w:r w:rsidR="00BF49DB">
        <w:t xml:space="preserve"> a rapet</w:t>
      </w:r>
      <w:r w:rsidR="000C677F">
        <w:t xml:space="preserve"> úgy kell felfogni, mint az angol nyelvnek, a kortárs techno-kultúrának</w:t>
      </w:r>
      <w:r w:rsidR="002B1618">
        <w:t xml:space="preserve"> és </w:t>
      </w:r>
      <w:r w:rsidR="000C677F">
        <w:t>annak virágzó polimetrikus dobritmusainak a korlátait áttörő afrikai kulturális örökség ri</w:t>
      </w:r>
      <w:r w:rsidR="00AD2AD9">
        <w:t>tmikus impulzusának kifejeződését</w:t>
      </w:r>
      <w:r w:rsidR="000C677F">
        <w:t>.</w:t>
      </w:r>
    </w:p>
    <w:p w:rsidR="004C48C2" w:rsidRDefault="00C90935" w:rsidP="00B535AD">
      <w:pPr>
        <w:ind w:firstLine="708"/>
        <w:jc w:val="both"/>
      </w:pPr>
      <w:r>
        <w:t xml:space="preserve">Továbbá azt is mondanám, </w:t>
      </w:r>
      <w:r w:rsidR="00007153">
        <w:t>hogy a ritmusra úgy kellene tekinteni, mint olyan dologra, amit inkább érzünk, mintsem hallunk; és éppen ezért olyan neh</w:t>
      </w:r>
      <w:r w:rsidR="006045E6">
        <w:t>éz átiratot készíteni belőle</w:t>
      </w:r>
      <w:r w:rsidR="00007153">
        <w:t xml:space="preserve">. Az ember számára természetes, hogy a lábaival kopog egy zeneszám vagy </w:t>
      </w:r>
      <w:r w:rsidR="00496195">
        <w:t>egy</w:t>
      </w:r>
      <w:r w:rsidR="00007153">
        <w:t xml:space="preserve"> költemény ütemére, </w:t>
      </w:r>
      <w:r w:rsidR="00496195">
        <w:t>míg az már sokkal nehezebb, hogy aktívan figyeljen rá és számolj</w:t>
      </w:r>
      <w:r w:rsidR="00FE36F6">
        <w:t>a</w:t>
      </w:r>
      <w:r w:rsidR="00496195">
        <w:t xml:space="preserve">. </w:t>
      </w:r>
      <w:r w:rsidR="008E3385">
        <w:t xml:space="preserve">Felvázolni </w:t>
      </w:r>
      <w:r w:rsidR="00815D03">
        <w:t>egy rapszám</w:t>
      </w:r>
      <w:r w:rsidR="008E3385">
        <w:t xml:space="preserve"> szava</w:t>
      </w:r>
      <w:r w:rsidR="00815D03">
        <w:t>i</w:t>
      </w:r>
      <w:r w:rsidR="008E3385">
        <w:t xml:space="preserve"> és beat</w:t>
      </w:r>
      <w:r w:rsidR="00815D03">
        <w:t>je</w:t>
      </w:r>
      <w:r w:rsidR="008E3385">
        <w:t xml:space="preserve"> közötti ritmikus kapcsolatot olyan, mint egy helyben állni </w:t>
      </w:r>
      <w:r w:rsidR="00ED7357">
        <w:t xml:space="preserve">a sürgő-forgó New York-i tömeg közepén, és a mellettünk elhaladó embereket számolni mindkét irányba. </w:t>
      </w:r>
      <w:r w:rsidR="00FB0A68">
        <w:t>A</w:t>
      </w:r>
      <w:r w:rsidR="006045E6">
        <w:t xml:space="preserve"> zenetudós Robert Walser</w:t>
      </w:r>
      <w:r w:rsidR="00FB0A68">
        <w:t xml:space="preserve"> ugyan</w:t>
      </w:r>
      <w:r w:rsidR="006045E6">
        <w:t xml:space="preserve"> azt állítja, hogy </w:t>
      </w:r>
      <w:r w:rsidR="009A5F67">
        <w:t xml:space="preserve">a Public Enemy </w:t>
      </w:r>
      <w:r w:rsidR="009A5F67" w:rsidRPr="009A5F67">
        <w:rPr>
          <w:i/>
        </w:rPr>
        <w:t>Fight the Power</w:t>
      </w:r>
      <w:r w:rsidR="009A5F67">
        <w:t xml:space="preserve"> című számának saját, normál európai zenei notáció szerinti átirata lehetővé teszi, hogy „bizonyos pontossággal felvázoljuk” (199) a felvétel ritmusait,</w:t>
      </w:r>
      <w:r w:rsidR="00FB0A68">
        <w:t xml:space="preserve"> </w:t>
      </w:r>
      <w:r w:rsidR="00187052">
        <w:t>csakhogy</w:t>
      </w:r>
      <w:r w:rsidR="009A5F67">
        <w:t xml:space="preserve"> </w:t>
      </w:r>
      <w:r w:rsidR="00774C00">
        <w:t>a ritmus</w:t>
      </w:r>
      <w:r w:rsidR="00FB0A68">
        <w:t xml:space="preserve"> általában</w:t>
      </w:r>
      <w:r w:rsidR="00774C00">
        <w:t xml:space="preserve"> a</w:t>
      </w:r>
      <w:r w:rsidR="00FB0A68">
        <w:t>zon aspektusa a zenének</w:t>
      </w:r>
      <w:r w:rsidR="00774C00">
        <w:t xml:space="preserve">, </w:t>
      </w:r>
      <w:r w:rsidR="00FB0A68">
        <w:t>a</w:t>
      </w:r>
      <w:r w:rsidR="00774C00">
        <w:t xml:space="preserve">mely </w:t>
      </w:r>
      <w:r w:rsidR="00FB0A68">
        <w:t xml:space="preserve">a legkevésbé </w:t>
      </w:r>
      <w:r w:rsidR="00774C00">
        <w:t>ábrázolha</w:t>
      </w:r>
      <w:r w:rsidR="00FB0A68">
        <w:t>tó jól</w:t>
      </w:r>
      <w:r w:rsidR="00187052">
        <w:t xml:space="preserve"> a normál </w:t>
      </w:r>
      <w:r w:rsidR="00187052">
        <w:lastRenderedPageBreak/>
        <w:t>európai notációban. Az átiratot továbbá az is behatárolja, hogy csak azok tudják dekódolni, akik klasszikus zenei képzettséggel rendelkeznek.</w:t>
      </w:r>
    </w:p>
    <w:p w:rsidR="002D44D6" w:rsidRDefault="00D51C3F" w:rsidP="00B535AD">
      <w:pPr>
        <w:ind w:firstLine="708"/>
        <w:jc w:val="both"/>
      </w:pPr>
      <w:r>
        <w:t>Így amíg Walser azt állítja, hogy</w:t>
      </w:r>
      <w:r w:rsidR="00FE7CE6">
        <w:t xml:space="preserve"> Chuck D,</w:t>
      </w:r>
      <w:r>
        <w:t xml:space="preserve"> a Public Enemy néven ismert csapat elsőszámú rappere </w:t>
      </w:r>
      <w:r w:rsidR="00FE7CE6">
        <w:t xml:space="preserve">a ritmikai feszültség igénybevételével </w:t>
      </w:r>
      <w:r w:rsidR="00E05935">
        <w:t xml:space="preserve">támogatja meg </w:t>
      </w:r>
      <w:r w:rsidR="00270156">
        <w:t xml:space="preserve">retorikájának tárgyát, addig én azt mondanám, hogy a retorika és a ritmus közötti kapcsolat fordított. Gondoljunk itt a </w:t>
      </w:r>
      <w:r w:rsidR="00270156" w:rsidRPr="00270156">
        <w:rPr>
          <w:i/>
        </w:rPr>
        <w:t>The Princeton Encyclopedia of Poetry and Poetics</w:t>
      </w:r>
      <w:r w:rsidR="00270156">
        <w:t xml:space="preserve"> definíciójára a prozódiáról: </w:t>
      </w:r>
      <w:r w:rsidR="003A4F35">
        <w:t xml:space="preserve">„Az irodalmi prozódia nem közvetlenül a ritmust nyelvi célból létrehozó nyelv használatára vonatkozik, hanem sokkal inkább a nyelvet alkotó öncélú, retorikai és költői eljárásokban és formákban résztvevő ritmus használatára </w:t>
      </w:r>
      <w:r w:rsidR="00C16802">
        <w:t>(Preminger 669)</w:t>
      </w:r>
      <w:r w:rsidR="00EB1584">
        <w:t>.”</w:t>
      </w:r>
      <w:r w:rsidR="00C16802">
        <w:t xml:space="preserve"> </w:t>
      </w:r>
      <w:r w:rsidR="00EB1584">
        <w:t>Vagyis a rap esetében úgy kellene tekinteni a ritmusra, mint ornamentális retorikai területre; a ritmus nem igazán az az eszköz, amelyen keresztül az ember képes a</w:t>
      </w:r>
      <w:r w:rsidR="00986FE2">
        <w:t>z eredményes</w:t>
      </w:r>
      <w:r w:rsidR="00EB1584">
        <w:t xml:space="preserve"> meggyőzésre. </w:t>
      </w:r>
      <w:r w:rsidR="00CA5523">
        <w:t>Persze ki lehet emelni egyes szavakat úgy, hogy az ember tagolva ejti őket a beaten, lehet drámai szünetet tartani, és lehet ritmikus sorozatok ismétléséből energiára szert tenni – de nem ezek alkotják a ritmus elsődleges funkcióját a rapben.</w:t>
      </w:r>
    </w:p>
    <w:p w:rsidR="00CA5523" w:rsidRDefault="002D44D6" w:rsidP="00B535AD">
      <w:pPr>
        <w:ind w:firstLine="708"/>
        <w:jc w:val="both"/>
      </w:pPr>
      <w:r>
        <w:t>Ahhoz, h</w:t>
      </w:r>
      <w:r w:rsidR="00B21623">
        <w:t xml:space="preserve">ogy megértsük – azután pedig átírjuk – a rapben </w:t>
      </w:r>
      <w:r w:rsidR="00C67E6F">
        <w:t>fellelhető</w:t>
      </w:r>
      <w:r w:rsidR="00B21623">
        <w:t xml:space="preserve"> ritmikus konfigurációkat, </w:t>
      </w:r>
      <w:r w:rsidR="00D636AA">
        <w:t>különös figyelmet kell szenteln</w:t>
      </w:r>
      <w:r w:rsidR="00E56C56">
        <w:t>ünk</w:t>
      </w:r>
      <w:r w:rsidR="00D636AA">
        <w:t xml:space="preserve"> annak a m</w:t>
      </w:r>
      <w:r w:rsidR="002A39D6">
        <w:t>etrumnak</w:t>
      </w:r>
      <w:r w:rsidR="00D636AA">
        <w:t xml:space="preserve">, amelyhez a rap előadása </w:t>
      </w:r>
      <w:r w:rsidR="008A1409">
        <w:t>igazodik</w:t>
      </w:r>
      <w:r w:rsidR="00D636AA">
        <w:t xml:space="preserve">. </w:t>
      </w:r>
      <w:r w:rsidR="00E56C56">
        <w:t xml:space="preserve">A </w:t>
      </w:r>
      <w:r w:rsidR="00B65C0D">
        <w:t>nyomtatott</w:t>
      </w:r>
      <w:r w:rsidR="00E56C56">
        <w:t xml:space="preserve"> költészetben a m</w:t>
      </w:r>
      <w:r w:rsidR="002A39D6">
        <w:t>etrum</w:t>
      </w:r>
      <w:r w:rsidR="00E56C56">
        <w:t xml:space="preserve"> egy idealizált elgondolás, egy ritmikai korlát, amely sosem érhető el tökéletesen a sokféle kiejtés lehetősége,</w:t>
      </w:r>
      <w:r w:rsidR="00CC2026">
        <w:t xml:space="preserve"> valamint</w:t>
      </w:r>
      <w:r w:rsidR="00E56C56">
        <w:t xml:space="preserve"> a szavak kombinációi</w:t>
      </w:r>
      <w:r w:rsidR="00CC2026">
        <w:t xml:space="preserve"> és</w:t>
      </w:r>
      <w:r w:rsidR="00B65C0D">
        <w:t xml:space="preserve"> a</w:t>
      </w:r>
      <w:r w:rsidR="00E56C56">
        <w:t xml:space="preserve"> jelentés</w:t>
      </w:r>
      <w:r w:rsidR="00B65C0D">
        <w:t>ük és hangzásuk szerint történő</w:t>
      </w:r>
      <w:r w:rsidR="00E56C56">
        <w:t xml:space="preserve"> </w:t>
      </w:r>
      <w:r w:rsidR="00B65C0D">
        <w:t>megválogatásuk szükségessége miatt.</w:t>
      </w:r>
      <w:r w:rsidR="00CC2026">
        <w:t xml:space="preserve"> </w:t>
      </w:r>
      <w:r w:rsidR="008338DF">
        <w:t>Ezzel szemben a háttérzene világossá teszi a rap m</w:t>
      </w:r>
      <w:r w:rsidR="002A39D6">
        <w:t>etrumát</w:t>
      </w:r>
      <w:r w:rsidR="008338DF">
        <w:t xml:space="preserve">. </w:t>
      </w:r>
      <w:r w:rsidR="00467FA4">
        <w:t>A</w:t>
      </w:r>
      <w:r w:rsidR="008A1409">
        <w:t>z önmagában álló költőhöz képest a rapper célja nem az, hogy megalkossa a saját állandó vagy hathatós m</w:t>
      </w:r>
      <w:r w:rsidR="002A39D6">
        <w:t>etrumát</w:t>
      </w:r>
      <w:r w:rsidR="008A1409">
        <w:t>, hanem az, hogy a már előre megállapított m</w:t>
      </w:r>
      <w:r w:rsidR="002A39D6">
        <w:t>etrumhoz</w:t>
      </w:r>
      <w:r w:rsidR="008A1409">
        <w:t xml:space="preserve"> igazodjon, és azzal játsszon. </w:t>
      </w:r>
      <w:r w:rsidR="00C67E6F">
        <w:t>Az angol</w:t>
      </w:r>
      <w:r w:rsidR="00C0537D">
        <w:t>ban</w:t>
      </w:r>
      <w:r w:rsidR="00C67E6F">
        <w:t xml:space="preserve"> a költői m</w:t>
      </w:r>
      <w:r w:rsidR="00F1307A">
        <w:t>etrum</w:t>
      </w:r>
      <w:r w:rsidR="00C67E6F">
        <w:t xml:space="preserve"> legtöbbször vagy jambikus/trochaikus, vagy anapesztikus/dakti</w:t>
      </w:r>
      <w:r w:rsidR="001967F5">
        <w:t>likus</w:t>
      </w:r>
      <w:r w:rsidR="00FF31F1">
        <w:t xml:space="preserve">, ami azt jelenti, hogy </w:t>
      </w:r>
      <w:r w:rsidR="001967F5">
        <w:t xml:space="preserve">vagy az „egy-KÉT’”, vagy az </w:t>
      </w:r>
      <w:r w:rsidR="002A39D6">
        <w:t>„</w:t>
      </w:r>
      <w:r w:rsidR="001967F5">
        <w:t xml:space="preserve">egy-két-HÁ’” formulát követi. </w:t>
      </w:r>
      <w:r w:rsidR="00FF31F1">
        <w:t xml:space="preserve">Az angol nyelvben – nem úgy, mint az újlatin nyelvekben – </w:t>
      </w:r>
      <w:r w:rsidR="00201EF5">
        <w:t>ez a fajta</w:t>
      </w:r>
      <w:r w:rsidR="00FF31F1">
        <w:t xml:space="preserve"> hang</w:t>
      </w:r>
      <w:r w:rsidR="00201EF5">
        <w:t>súly-mérték</w:t>
      </w:r>
      <w:r w:rsidR="00FF31F1">
        <w:t xml:space="preserve"> szerinti szerveződés az irányadó. </w:t>
      </w:r>
      <w:r w:rsidR="004A0ED5">
        <w:t>A nyugat-európai népi</w:t>
      </w:r>
      <w:r w:rsidR="00F1307A">
        <w:t>-</w:t>
      </w:r>
      <w:r w:rsidR="004A0ED5">
        <w:t>, klasszikus</w:t>
      </w:r>
      <w:r w:rsidR="00F1307A">
        <w:t>-</w:t>
      </w:r>
      <w:r w:rsidR="004A0ED5">
        <w:t xml:space="preserve"> és tánczene szintén vagy a két</w:t>
      </w:r>
      <w:r w:rsidR="00F1307A">
        <w:t>-</w:t>
      </w:r>
      <w:r w:rsidR="004A0ED5">
        <w:t>m</w:t>
      </w:r>
      <w:r w:rsidR="00F1307A">
        <w:t>etrumú</w:t>
      </w:r>
      <w:r w:rsidR="004A0ED5">
        <w:t>, vagy a három</w:t>
      </w:r>
      <w:r w:rsidR="00F1307A">
        <w:t>-</w:t>
      </w:r>
      <w:r w:rsidR="004A0ED5">
        <w:t>m</w:t>
      </w:r>
      <w:r w:rsidR="00F1307A">
        <w:t>etrumú</w:t>
      </w:r>
      <w:r w:rsidR="004A0ED5">
        <w:t xml:space="preserve"> formulát követi.</w:t>
      </w:r>
      <w:r w:rsidR="00417DAD">
        <w:t xml:space="preserve"> A nyugat-afrikai zenés előadásban azonban nincsen egyetlen uralkodó, a többit elnyomó m</w:t>
      </w:r>
      <w:r w:rsidR="00F1307A">
        <w:t>etrum</w:t>
      </w:r>
      <w:r w:rsidR="00417DAD">
        <w:t>; inkább a két</w:t>
      </w:r>
      <w:r w:rsidR="00F1307A">
        <w:t>-metrumú</w:t>
      </w:r>
      <w:r w:rsidR="00417DAD">
        <w:t xml:space="preserve"> és a három</w:t>
      </w:r>
      <w:r w:rsidR="00F1307A">
        <w:t>-</w:t>
      </w:r>
      <w:r w:rsidR="00417DAD">
        <w:t>m</w:t>
      </w:r>
      <w:r w:rsidR="00F1307A">
        <w:t>etrumú</w:t>
      </w:r>
      <w:r w:rsidR="00417DAD">
        <w:t xml:space="preserve"> formulák közötti alapvető feszültség figyelhető meg. </w:t>
      </w:r>
      <w:r w:rsidR="00A71A37">
        <w:t>Egy hatütemű egység állhat egyszer két háromütemű, majd pedig három kétütemű formulából. A kettő együtt a következő kombinációt eredményezheti:</w:t>
      </w:r>
      <w:bookmarkStart w:id="0" w:name="_GoBack"/>
      <w:bookmarkEnd w:id="0"/>
    </w:p>
    <w:p w:rsidR="00A71A37" w:rsidRDefault="00A71A37" w:rsidP="00850557"/>
    <w:p w:rsidR="00A71A37" w:rsidRPr="007A143E" w:rsidRDefault="00A71A37" w:rsidP="007A143E">
      <w:pPr>
        <w:ind w:left="708"/>
        <w:rPr>
          <w:rFonts w:ascii="Courier New" w:hAnsi="Courier New" w:cs="Courier New"/>
        </w:rPr>
      </w:pPr>
      <w:r w:rsidRPr="007A143E">
        <w:rPr>
          <w:rFonts w:ascii="Courier New" w:hAnsi="Courier New" w:cs="Courier New"/>
        </w:rPr>
        <w:t>EGY két’</w:t>
      </w:r>
      <w:r w:rsidR="00696160">
        <w:rPr>
          <w:rFonts w:ascii="Courier New" w:hAnsi="Courier New" w:cs="Courier New"/>
        </w:rPr>
        <w:t xml:space="preserve"> há</w:t>
      </w:r>
      <w:r w:rsidRPr="007A143E">
        <w:rPr>
          <w:rFonts w:ascii="Courier New" w:hAnsi="Courier New" w:cs="Courier New"/>
        </w:rPr>
        <w:t>’</w:t>
      </w:r>
      <w:r w:rsidR="007A143E" w:rsidRPr="007A143E">
        <w:rPr>
          <w:rFonts w:ascii="Courier New" w:hAnsi="Courier New" w:cs="Courier New"/>
        </w:rPr>
        <w:t xml:space="preserve"> NÉGY </w:t>
      </w:r>
      <w:proofErr w:type="gramStart"/>
      <w:r w:rsidR="007A143E" w:rsidRPr="007A143E">
        <w:rPr>
          <w:rFonts w:ascii="Courier New" w:hAnsi="Courier New" w:cs="Courier New"/>
        </w:rPr>
        <w:t>öt hat</w:t>
      </w:r>
      <w:proofErr w:type="gramEnd"/>
    </w:p>
    <w:p w:rsidR="007A143E" w:rsidRPr="007A143E" w:rsidRDefault="007A143E" w:rsidP="007A143E">
      <w:pPr>
        <w:ind w:left="708"/>
        <w:rPr>
          <w:rFonts w:ascii="Courier New" w:hAnsi="Courier New" w:cs="Courier New"/>
        </w:rPr>
      </w:pPr>
      <w:r w:rsidRPr="007A143E">
        <w:rPr>
          <w:rFonts w:ascii="Courier New" w:hAnsi="Courier New" w:cs="Courier New"/>
        </w:rPr>
        <w:t>EGY két’ HÁ’ négy ÖT hat</w:t>
      </w:r>
    </w:p>
    <w:p w:rsidR="007A143E" w:rsidRDefault="007A143E" w:rsidP="00850557"/>
    <w:p w:rsidR="007A143E" w:rsidRDefault="00CC15B4" w:rsidP="00B535AD">
      <w:pPr>
        <w:jc w:val="both"/>
      </w:pPr>
      <w:r>
        <w:t xml:space="preserve">Ez a fajta formula </w:t>
      </w:r>
      <w:r w:rsidRPr="00CC15B4">
        <w:rPr>
          <w:i/>
        </w:rPr>
        <w:t>off-time</w:t>
      </w:r>
      <w:r>
        <w:t xml:space="preserve"> vagy zavarba ejtően hangozhat </w:t>
      </w:r>
      <w:r w:rsidR="002B0D4B">
        <w:t>egy szigorúan az európai zenei tradícióban ne</w:t>
      </w:r>
      <w:r>
        <w:t xml:space="preserve">velkedett egyén számára, </w:t>
      </w:r>
      <w:r w:rsidR="00963590">
        <w:t xml:space="preserve">de minden afroamerikai zene eme bizonyos ritmikus elv valamely variációjával bír. </w:t>
      </w:r>
      <w:r w:rsidR="00A70AEC">
        <w:t xml:space="preserve">A funk formula </w:t>
      </w:r>
      <w:r w:rsidR="00CA498E">
        <w:t>alap</w:t>
      </w:r>
      <w:r w:rsidR="00DD1E35">
        <w:t>egysége a tizenhatod</w:t>
      </w:r>
      <w:r w:rsidR="00CA498E">
        <w:t xml:space="preserve">, ami azt jelenti, hogy </w:t>
      </w:r>
      <w:r w:rsidR="007D2786">
        <w:t>minden egyes üt</w:t>
      </w:r>
      <w:r w:rsidR="00DD1E35">
        <w:t>em négy</w:t>
      </w:r>
      <w:r w:rsidR="009324DC">
        <w:t>felé</w:t>
      </w:r>
      <w:r w:rsidR="002E5FF5">
        <w:t xml:space="preserve"> (négy egyenlő időtartamú részre)</w:t>
      </w:r>
      <w:r w:rsidR="00DD1E35">
        <w:t xml:space="preserve"> bontható, ami által létrejön egy formula, mely a következőképpen kántálható:</w:t>
      </w:r>
    </w:p>
    <w:p w:rsidR="00DD1E35" w:rsidRDefault="00DD1E35" w:rsidP="00850557"/>
    <w:p w:rsidR="002E5FF5" w:rsidRDefault="002E5FF5" w:rsidP="002E5FF5">
      <w:pPr>
        <w:ind w:firstLine="708"/>
        <w:rPr>
          <w:rFonts w:ascii="Courier New" w:hAnsi="Courier New" w:cs="Courier New"/>
        </w:rPr>
      </w:pPr>
      <w:r w:rsidRPr="005E71CC">
        <w:rPr>
          <w:rFonts w:ascii="Courier New" w:hAnsi="Courier New" w:cs="Courier New"/>
          <w:b/>
        </w:rPr>
        <w:lastRenderedPageBreak/>
        <w:t>E</w:t>
      </w:r>
      <w:r>
        <w:rPr>
          <w:rFonts w:ascii="Courier New" w:hAnsi="Courier New" w:cs="Courier New"/>
        </w:rPr>
        <w:t>-gy</w:t>
      </w:r>
      <w:r w:rsidRPr="002E5FF5">
        <w:rPr>
          <w:rFonts w:ascii="Courier New" w:hAnsi="Courier New" w:cs="Courier New"/>
        </w:rPr>
        <w:t>e</w:t>
      </w:r>
      <w:r>
        <w:rPr>
          <w:rFonts w:ascii="Courier New" w:hAnsi="Courier New" w:cs="Courier New"/>
        </w:rPr>
        <w:t>-</w:t>
      </w:r>
      <w:r w:rsidRPr="002E5FF5">
        <w:rPr>
          <w:rFonts w:ascii="Courier New" w:hAnsi="Courier New" w:cs="Courier New"/>
        </w:rPr>
        <w:t>sé</w:t>
      </w:r>
      <w:r>
        <w:rPr>
          <w:rFonts w:ascii="Courier New" w:hAnsi="Courier New" w:cs="Courier New"/>
        </w:rPr>
        <w:t>-</w:t>
      </w:r>
      <w:r w:rsidRPr="002E5FF5">
        <w:rPr>
          <w:rFonts w:ascii="Courier New" w:hAnsi="Courier New" w:cs="Courier New"/>
        </w:rPr>
        <w:t>vel-</w:t>
      </w:r>
      <w:r w:rsidRPr="005E71CC">
        <w:rPr>
          <w:rFonts w:ascii="Courier New" w:hAnsi="Courier New" w:cs="Courier New"/>
          <w:b/>
        </w:rPr>
        <w:t>Ket</w:t>
      </w:r>
      <w:r>
        <w:rPr>
          <w:rFonts w:ascii="Courier New" w:hAnsi="Courier New" w:cs="Courier New"/>
        </w:rPr>
        <w:t>-</w:t>
      </w:r>
      <w:r w:rsidRPr="002E5FF5">
        <w:rPr>
          <w:rFonts w:ascii="Courier New" w:hAnsi="Courier New" w:cs="Courier New"/>
        </w:rPr>
        <w:t>te</w:t>
      </w:r>
      <w:r>
        <w:rPr>
          <w:rFonts w:ascii="Courier New" w:hAnsi="Courier New" w:cs="Courier New"/>
        </w:rPr>
        <w:t>-</w:t>
      </w:r>
      <w:r w:rsidRPr="002E5FF5">
        <w:rPr>
          <w:rFonts w:ascii="Courier New" w:hAnsi="Courier New" w:cs="Courier New"/>
        </w:rPr>
        <w:t>sé</w:t>
      </w:r>
      <w:r>
        <w:rPr>
          <w:rFonts w:ascii="Courier New" w:hAnsi="Courier New" w:cs="Courier New"/>
        </w:rPr>
        <w:t>-</w:t>
      </w:r>
      <w:r w:rsidRPr="002E5FF5">
        <w:rPr>
          <w:rFonts w:ascii="Courier New" w:hAnsi="Courier New" w:cs="Courier New"/>
        </w:rPr>
        <w:t>vel-</w:t>
      </w:r>
      <w:r w:rsidRPr="005E71CC">
        <w:rPr>
          <w:rFonts w:ascii="Courier New" w:hAnsi="Courier New" w:cs="Courier New"/>
          <w:b/>
        </w:rPr>
        <w:t>Hár</w:t>
      </w:r>
      <w:r>
        <w:rPr>
          <w:rFonts w:ascii="Courier New" w:hAnsi="Courier New" w:cs="Courier New"/>
        </w:rPr>
        <w:t>-</w:t>
      </w:r>
      <w:r w:rsidRPr="002E5FF5">
        <w:rPr>
          <w:rFonts w:ascii="Courier New" w:hAnsi="Courier New" w:cs="Courier New"/>
        </w:rPr>
        <w:t>ma</w:t>
      </w:r>
      <w:r>
        <w:rPr>
          <w:rFonts w:ascii="Courier New" w:hAnsi="Courier New" w:cs="Courier New"/>
        </w:rPr>
        <w:t>-</w:t>
      </w:r>
      <w:r w:rsidRPr="002E5FF5">
        <w:rPr>
          <w:rFonts w:ascii="Courier New" w:hAnsi="Courier New" w:cs="Courier New"/>
        </w:rPr>
        <w:t>sá</w:t>
      </w:r>
      <w:r>
        <w:rPr>
          <w:rFonts w:ascii="Courier New" w:hAnsi="Courier New" w:cs="Courier New"/>
        </w:rPr>
        <w:t>-</w:t>
      </w:r>
      <w:r w:rsidRPr="002E5FF5">
        <w:rPr>
          <w:rFonts w:ascii="Courier New" w:hAnsi="Courier New" w:cs="Courier New"/>
        </w:rPr>
        <w:t>val-</w:t>
      </w:r>
      <w:r w:rsidRPr="005E71CC">
        <w:rPr>
          <w:rFonts w:ascii="Courier New" w:hAnsi="Courier New" w:cs="Courier New"/>
          <w:b/>
        </w:rPr>
        <w:t>Né</w:t>
      </w:r>
      <w:r>
        <w:rPr>
          <w:rFonts w:ascii="Courier New" w:hAnsi="Courier New" w:cs="Courier New"/>
        </w:rPr>
        <w:t>-gye-</w:t>
      </w:r>
      <w:r w:rsidRPr="002E5FF5">
        <w:rPr>
          <w:rFonts w:ascii="Courier New" w:hAnsi="Courier New" w:cs="Courier New"/>
        </w:rPr>
        <w:t>sé</w:t>
      </w:r>
      <w:r>
        <w:rPr>
          <w:rFonts w:ascii="Courier New" w:hAnsi="Courier New" w:cs="Courier New"/>
        </w:rPr>
        <w:t>-</w:t>
      </w:r>
      <w:r w:rsidRPr="002E5FF5">
        <w:rPr>
          <w:rFonts w:ascii="Courier New" w:hAnsi="Courier New" w:cs="Courier New"/>
        </w:rPr>
        <w:t>vel</w:t>
      </w:r>
    </w:p>
    <w:p w:rsidR="002E5FF5" w:rsidRPr="002E5FF5" w:rsidRDefault="002E5FF5" w:rsidP="002E5FF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1            2             3             4</w:t>
      </w:r>
    </w:p>
    <w:p w:rsidR="002E5FF5" w:rsidRDefault="002E5FF5" w:rsidP="00850557"/>
    <w:p w:rsidR="00725ABB" w:rsidRDefault="00D56472" w:rsidP="00B535AD">
      <w:pPr>
        <w:jc w:val="both"/>
      </w:pPr>
      <w:r>
        <w:t xml:space="preserve">A négy ütem alatt ez tizenhat olyan lehetséges „helyet” jelent, ahol egy adott </w:t>
      </w:r>
      <w:r w:rsidR="0031318A">
        <w:t>tagolás</w:t>
      </w:r>
      <w:r>
        <w:t xml:space="preserve"> bekövetkezhet. </w:t>
      </w:r>
      <w:r w:rsidR="000D1FBA">
        <w:t>A b</w:t>
      </w:r>
      <w:r w:rsidR="00826A3E">
        <w:t>ármely két hely háromra osztásának polimetrikus elvét alkalmazva arra jutunk, hogy összesen huszonnégy lehetséges hely van. A rap ritmikus ereje a</w:t>
      </w:r>
      <w:r w:rsidR="000372CF">
        <w:t xml:space="preserve"> teljes </w:t>
      </w:r>
      <w:r w:rsidR="00826A3E">
        <w:t>formul</w:t>
      </w:r>
      <w:r w:rsidR="000372CF">
        <w:t xml:space="preserve">ában lehetséges és a ténylegesen </w:t>
      </w:r>
      <w:r w:rsidR="00FA5879">
        <w:t>artikulált összeállítások</w:t>
      </w:r>
      <w:r w:rsidR="000372CF">
        <w:t xml:space="preserve"> közötti implicit feszültségben rejlik. </w:t>
      </w:r>
      <w:r w:rsidR="00D06E63">
        <w:t>A rapper</w:t>
      </w:r>
      <w:r w:rsidR="00D057E4">
        <w:t xml:space="preserve"> bármelyik pillanatban</w:t>
      </w:r>
      <w:r w:rsidR="00D06E63">
        <w:t xml:space="preserve"> válthat a két- és a hárommértékű formulák köz</w:t>
      </w:r>
      <w:r w:rsidR="008F0C10">
        <w:t>öt</w:t>
      </w:r>
      <w:r w:rsidR="00D057E4">
        <w:t>t</w:t>
      </w:r>
      <w:r w:rsidR="008F0C10">
        <w:t>;</w:t>
      </w:r>
      <w:r w:rsidR="00D06E63">
        <w:t xml:space="preserve"> </w:t>
      </w:r>
      <w:r w:rsidR="008F0C10" w:rsidRPr="008F0C10">
        <w:rPr>
          <w:i/>
        </w:rPr>
        <w:t>szvingelhet</w:t>
      </w:r>
      <w:r w:rsidR="008F0C10">
        <w:t xml:space="preserve"> a beaten, mint egy dzsesszzenész;</w:t>
      </w:r>
      <w:r w:rsidR="00817F16">
        <w:t xml:space="preserve"> ha </w:t>
      </w:r>
      <w:r w:rsidR="009973BC">
        <w:t>birtokában van</w:t>
      </w:r>
      <w:r w:rsidR="00817F16">
        <w:t xml:space="preserve"> a </w:t>
      </w:r>
      <w:r w:rsidR="00817F16" w:rsidRPr="00F716DC">
        <w:rPr>
          <w:i/>
        </w:rPr>
        <w:t>flow</w:t>
      </w:r>
      <w:r w:rsidR="00817F16">
        <w:t>,</w:t>
      </w:r>
      <w:r w:rsidR="00F716DC">
        <w:rPr>
          <w:rStyle w:val="Lbjegyzet-hivatkozs"/>
        </w:rPr>
        <w:footnoteReference w:id="2"/>
      </w:r>
      <w:r w:rsidR="008F0C10">
        <w:t xml:space="preserve"> annyi szótagot zsúfolhat egy ütembe, amennyi</w:t>
      </w:r>
      <w:r w:rsidR="00817F16">
        <w:t>t a hangképző szervei engednek, miközben tökéletesen tartja a zene tempóját.</w:t>
      </w:r>
    </w:p>
    <w:p w:rsidR="00725ABB" w:rsidRDefault="002641AA" w:rsidP="00B535AD">
      <w:pPr>
        <w:ind w:firstLine="708"/>
        <w:jc w:val="both"/>
      </w:pPr>
      <w:r>
        <w:t>Bárhogyan is kíséreljük meg a rap költészet ritmikus alapstruktúráját nyomtatásban k</w:t>
      </w:r>
      <w:r w:rsidR="00005FF9">
        <w:t>ommunikálni</w:t>
      </w:r>
      <w:r>
        <w:t>, csak nagyon durván közelíthetjük meg</w:t>
      </w:r>
      <w:r w:rsidR="00817C57">
        <w:t>, miről is van szó</w:t>
      </w:r>
      <w:r>
        <w:t xml:space="preserve">; különösen azért, mert </w:t>
      </w:r>
      <w:r w:rsidR="00595833">
        <w:t>egy komplex tipográfiára lenne szükségünk, hogy</w:t>
      </w:r>
      <w:r w:rsidR="0060492C">
        <w:t xml:space="preserve"> a tényleges zenei időtartamnak megfelelően </w:t>
      </w:r>
      <w:r w:rsidR="00005FF9">
        <w:t>szét</w:t>
      </w:r>
      <w:r w:rsidR="0060492C">
        <w:t xml:space="preserve">feszítsük vagy </w:t>
      </w:r>
      <w:r w:rsidR="00005FF9">
        <w:t>meg</w:t>
      </w:r>
      <w:r w:rsidR="0060492C">
        <w:t>ritkítsuk a szavak</w:t>
      </w:r>
      <w:r w:rsidR="00005FF9">
        <w:t xml:space="preserve"> betűinek szedését</w:t>
      </w:r>
      <w:r w:rsidR="0060492C">
        <w:t>.</w:t>
      </w:r>
      <w:r w:rsidR="00C06AE0">
        <w:t xml:space="preserve"> Nem lehet eléggé hangsúlyozni a</w:t>
      </w:r>
      <w:r w:rsidR="00005FF9">
        <w:t>z eredeti</w:t>
      </w:r>
      <w:r w:rsidR="00C06AE0">
        <w:t xml:space="preserve"> felvételek hallgatásának szükségességét. </w:t>
      </w:r>
      <w:r w:rsidR="00555119">
        <w:t xml:space="preserve">Mindazonáltal lehetséges nagy vonalakban érzékeltetni, hogyan működik a rap ritmusa, </w:t>
      </w:r>
      <w:r w:rsidR="006B4A1A">
        <w:t xml:space="preserve">és annak érdekében, hogy bátorítsuk e terület további kutatását, érdemes </w:t>
      </w:r>
      <w:r w:rsidR="00817C57">
        <w:t>egy előzetes kísérletet tenni erre</w:t>
      </w:r>
      <w:r w:rsidR="006B4A1A">
        <w:t>.</w:t>
      </w:r>
    </w:p>
    <w:p w:rsidR="006B4A1A" w:rsidRDefault="00702C6A" w:rsidP="00B535AD">
      <w:pPr>
        <w:ind w:firstLine="708"/>
        <w:jc w:val="both"/>
      </w:pPr>
      <w:r>
        <w:t>A négy</w:t>
      </w:r>
      <w:r w:rsidR="00F86431">
        <w:t>negyedes</w:t>
      </w:r>
      <w:r>
        <w:t xml:space="preserve"> ütemen a</w:t>
      </w:r>
      <w:r w:rsidR="00C77486">
        <w:t xml:space="preserve"> legkézenfekvőbb hely, ahol rappelés közben egy szólam kezdődhet, a</w:t>
      </w:r>
      <w:r w:rsidR="00F86431">
        <w:t>z</w:t>
      </w:r>
      <w:r w:rsidR="00C77486">
        <w:t xml:space="preserve"> </w:t>
      </w:r>
      <w:r w:rsidR="002D0EA8">
        <w:t>1</w:t>
      </w:r>
      <w:r w:rsidR="00C77486">
        <w:t xml:space="preserve">, ahol pedig a legkönnyebb </w:t>
      </w:r>
      <w:r>
        <w:t>előállni</w:t>
      </w:r>
      <w:r w:rsidR="00C77486">
        <w:t xml:space="preserve"> a rímek</w:t>
      </w:r>
      <w:r>
        <w:t>kel</w:t>
      </w:r>
      <w:r w:rsidR="00C77486">
        <w:t xml:space="preserve">, </w:t>
      </w:r>
      <w:r w:rsidR="002D0EA8">
        <w:t xml:space="preserve">a 2 és a 4. </w:t>
      </w:r>
      <w:r w:rsidR="00FD20B3">
        <w:t xml:space="preserve">Ice Cube az a rapper, aki általában elég szabályosan szervezi a ritmikáját; a </w:t>
      </w:r>
      <w:r w:rsidR="00FD20B3" w:rsidRPr="00FD20B3">
        <w:rPr>
          <w:i/>
        </w:rPr>
        <w:t>What Can I Do?</w:t>
      </w:r>
      <w:r w:rsidR="00FD20B3">
        <w:t xml:space="preserve"> </w:t>
      </w:r>
      <w:proofErr w:type="gramStart"/>
      <w:r w:rsidR="00FD20B3">
        <w:t>című</w:t>
      </w:r>
      <w:proofErr w:type="gramEnd"/>
      <w:r w:rsidR="00FD20B3">
        <w:t xml:space="preserve"> száma a rap alapvető rím- és ritmusszerveződését illusztrálja:</w:t>
      </w:r>
    </w:p>
    <w:p w:rsidR="00FD20B3" w:rsidRDefault="00FD20B3" w:rsidP="00B535AD">
      <w:pPr>
        <w:jc w:val="both"/>
      </w:pPr>
    </w:p>
    <w:p w:rsidR="00FD20B3" w:rsidRDefault="007F6865" w:rsidP="00B535AD">
      <w:pPr>
        <w:ind w:left="708"/>
        <w:jc w:val="both"/>
      </w:pPr>
      <w:r>
        <w:t>Too big for my britches, and I got bitches</w:t>
      </w:r>
    </w:p>
    <w:p w:rsidR="007F6865" w:rsidRDefault="007F6865" w:rsidP="00B535AD">
      <w:pPr>
        <w:ind w:left="708"/>
        <w:jc w:val="both"/>
      </w:pPr>
      <w:r>
        <w:t>1</w:t>
      </w:r>
      <w:r w:rsidR="00F86431">
        <w:t xml:space="preserve"> </w:t>
      </w:r>
      <w:r>
        <w:t>2</w:t>
      </w:r>
      <w:r w:rsidR="00F86431">
        <w:t xml:space="preserve"> </w:t>
      </w:r>
      <w:r>
        <w:t>3</w:t>
      </w:r>
      <w:r w:rsidR="00F86431">
        <w:t xml:space="preserve"> </w:t>
      </w:r>
      <w:r>
        <w:t>4</w:t>
      </w:r>
    </w:p>
    <w:p w:rsidR="007F6865" w:rsidRDefault="007F6865" w:rsidP="00B535AD">
      <w:pPr>
        <w:ind w:left="708"/>
        <w:jc w:val="both"/>
      </w:pPr>
      <w:r>
        <w:t>Now I’m hittin’ switches, niggas want my riches</w:t>
      </w:r>
    </w:p>
    <w:p w:rsidR="007F6865" w:rsidRDefault="007F6865" w:rsidP="00B535AD">
      <w:pPr>
        <w:ind w:left="708"/>
        <w:jc w:val="both"/>
      </w:pPr>
      <w:r>
        <w:t>1</w:t>
      </w:r>
      <w:r w:rsidR="00F86431">
        <w:t xml:space="preserve"> </w:t>
      </w:r>
      <w:r>
        <w:t>2</w:t>
      </w:r>
      <w:r w:rsidR="00F86431">
        <w:t xml:space="preserve"> </w:t>
      </w:r>
      <w:r>
        <w:t>3</w:t>
      </w:r>
      <w:r w:rsidR="00F86431">
        <w:t xml:space="preserve"> </w:t>
      </w:r>
      <w:r>
        <w:t>4</w:t>
      </w:r>
    </w:p>
    <w:p w:rsidR="007F6865" w:rsidRDefault="007F6865" w:rsidP="00B535AD">
      <w:pPr>
        <w:jc w:val="both"/>
      </w:pPr>
    </w:p>
    <w:p w:rsidR="007F6865" w:rsidRDefault="00D057E4" w:rsidP="00B535AD">
      <w:pPr>
        <w:jc w:val="both"/>
      </w:pPr>
      <w:r>
        <w:t xml:space="preserve">Részben az különbözteti </w:t>
      </w:r>
      <w:r w:rsidR="00A80A95">
        <w:t xml:space="preserve">meg az unalmast az érdekestől, </w:t>
      </w:r>
      <w:r>
        <w:t>hogy a rapper előáll-e vagy sem valamilyen rímmel a pergődob ütemére (</w:t>
      </w:r>
      <w:r w:rsidRPr="00D057E4">
        <w:rPr>
          <w:i/>
        </w:rPr>
        <w:t>snare beat</w:t>
      </w:r>
      <w:r>
        <w:t>).</w:t>
      </w:r>
      <w:r w:rsidR="00A80A95">
        <w:rPr>
          <w:rStyle w:val="Lbjegyzet-hivatkozs"/>
        </w:rPr>
        <w:footnoteReference w:id="3"/>
      </w:r>
      <w:r>
        <w:t xml:space="preserve"> </w:t>
      </w:r>
      <w:r w:rsidR="00914872">
        <w:t xml:space="preserve">Igen hatásos tud lenni, ha néha rím nélkül </w:t>
      </w:r>
      <w:r w:rsidR="000161E8">
        <w:t xml:space="preserve">marad a pergődob által jelzett </w:t>
      </w:r>
      <w:r w:rsidR="00914872">
        <w:t xml:space="preserve">2, mint azt </w:t>
      </w:r>
      <w:r w:rsidR="00EE46A9">
        <w:t xml:space="preserve">Humpty is bizonyítja a </w:t>
      </w:r>
      <w:r w:rsidR="00EE46A9" w:rsidRPr="00EE46A9">
        <w:rPr>
          <w:i/>
        </w:rPr>
        <w:t>The Humpty Dance</w:t>
      </w:r>
      <w:r w:rsidR="00EE46A9">
        <w:t>-ben</w:t>
      </w:r>
      <w:r w:rsidR="00914872">
        <w:t>:</w:t>
      </w:r>
    </w:p>
    <w:p w:rsidR="00914872" w:rsidRDefault="00914872" w:rsidP="00B535AD">
      <w:pPr>
        <w:jc w:val="both"/>
      </w:pPr>
    </w:p>
    <w:p w:rsidR="00914872" w:rsidRDefault="00EF45F3" w:rsidP="00B535AD">
      <w:pPr>
        <w:ind w:left="708"/>
        <w:jc w:val="both"/>
      </w:pPr>
      <w:r>
        <w:lastRenderedPageBreak/>
        <w:t>Alright stop what you’re doin’ cause I’m about to ruin</w:t>
      </w:r>
    </w:p>
    <w:p w:rsidR="00EF45F3" w:rsidRDefault="00EF45F3" w:rsidP="00B535AD">
      <w:pPr>
        <w:ind w:left="708"/>
        <w:jc w:val="both"/>
      </w:pPr>
      <w:r>
        <w:t>[1][2][3][4]</w:t>
      </w:r>
    </w:p>
    <w:p w:rsidR="00EF45F3" w:rsidRDefault="00EF45F3" w:rsidP="00B535AD">
      <w:pPr>
        <w:ind w:left="708"/>
        <w:jc w:val="both"/>
      </w:pPr>
      <w:r>
        <w:t>the image and the style that you’re used to I look</w:t>
      </w:r>
    </w:p>
    <w:p w:rsidR="00EF45F3" w:rsidRDefault="00EF45F3" w:rsidP="00B535AD">
      <w:pPr>
        <w:ind w:left="708"/>
        <w:jc w:val="both"/>
      </w:pPr>
      <w:r>
        <w:t>[1][2][3][4]</w:t>
      </w:r>
    </w:p>
    <w:p w:rsidR="00EF45F3" w:rsidRDefault="007F2F9B" w:rsidP="00B535AD">
      <w:pPr>
        <w:ind w:left="708"/>
        <w:jc w:val="both"/>
      </w:pPr>
      <w:r>
        <w:t>funny but yo, I’m making money,</w:t>
      </w:r>
    </w:p>
    <w:p w:rsidR="007F2F9B" w:rsidRDefault="007F2F9B" w:rsidP="00B535AD">
      <w:pPr>
        <w:ind w:left="708"/>
        <w:jc w:val="both"/>
      </w:pPr>
      <w:r>
        <w:t>[1][2][3][4]</w:t>
      </w:r>
    </w:p>
    <w:p w:rsidR="007F2F9B" w:rsidRDefault="007F2F9B" w:rsidP="00B535AD">
      <w:pPr>
        <w:ind w:left="708"/>
        <w:jc w:val="both"/>
      </w:pPr>
      <w:r>
        <w:t>see? so yo, World, I hope you’re ready for me</w:t>
      </w:r>
    </w:p>
    <w:p w:rsidR="007F2F9B" w:rsidRDefault="007F2F9B" w:rsidP="00B535AD">
      <w:pPr>
        <w:ind w:left="708"/>
        <w:jc w:val="both"/>
      </w:pPr>
      <w:r>
        <w:t>[1][2][3][4]</w:t>
      </w:r>
    </w:p>
    <w:p w:rsidR="007F2F9B" w:rsidRDefault="007F2F9B" w:rsidP="00B535AD">
      <w:pPr>
        <w:jc w:val="both"/>
      </w:pPr>
    </w:p>
    <w:p w:rsidR="00BA2CAC" w:rsidRDefault="000161E8" w:rsidP="00B535AD">
      <w:pPr>
        <w:jc w:val="both"/>
      </w:pPr>
      <w:r>
        <w:t xml:space="preserve">Humpty könnyedén szervezhette volna úgy a sorait, hogy a „funny” és a „money”, valamint a „see” és a „me” rímpár a 2-re és a 4-re essen, akárcsak a „doin’” és a „ruin” az első sorban. </w:t>
      </w:r>
      <w:r w:rsidR="00BA2CAC">
        <w:t>Ehelyett az</w:t>
      </w:r>
      <w:r w:rsidR="00F86431">
        <w:t xml:space="preserve"> </w:t>
      </w:r>
      <w:r w:rsidR="00BA2CAC">
        <w:t>1</w:t>
      </w:r>
      <w:r w:rsidR="00253C6F">
        <w:t xml:space="preserve"> és a </w:t>
      </w:r>
      <w:r w:rsidR="00BA2CAC">
        <w:t>4</w:t>
      </w:r>
      <w:r w:rsidR="00253C6F">
        <w:t xml:space="preserve"> az, ahol </w:t>
      </w:r>
      <w:r w:rsidR="00BA2CAC">
        <w:t>ezek a rímpárok</w:t>
      </w:r>
      <w:r w:rsidR="00253C6F">
        <w:t xml:space="preserve"> megjelennek, a szünet pedig, </w:t>
      </w:r>
      <w:r w:rsidR="00F86431">
        <w:t>a</w:t>
      </w:r>
      <w:r w:rsidR="00253C6F">
        <w:t>melyet Humpty tart az előa</w:t>
      </w:r>
      <w:r w:rsidR="0043694B">
        <w:t>dásban, ritmikai izgalmat szül.</w:t>
      </w:r>
    </w:p>
    <w:p w:rsidR="0043694B" w:rsidRDefault="0043694B" w:rsidP="00B535AD">
      <w:pPr>
        <w:jc w:val="both"/>
      </w:pPr>
    </w:p>
    <w:p w:rsidR="0043694B" w:rsidRDefault="00E47563" w:rsidP="00B535AD">
      <w:pPr>
        <w:jc w:val="both"/>
      </w:pPr>
      <w:r>
        <w:t xml:space="preserve">Queen Latifah </w:t>
      </w:r>
      <w:proofErr w:type="gramStart"/>
      <w:r>
        <w:t>a</w:t>
      </w:r>
      <w:proofErr w:type="gramEnd"/>
      <w:r>
        <w:t xml:space="preserve"> </w:t>
      </w:r>
      <w:r w:rsidRPr="00F86431">
        <w:rPr>
          <w:i/>
        </w:rPr>
        <w:t>U.N.I.T.Y.</w:t>
      </w:r>
      <w:r>
        <w:t xml:space="preserve"> </w:t>
      </w:r>
      <w:proofErr w:type="gramStart"/>
      <w:r>
        <w:t>című</w:t>
      </w:r>
      <w:proofErr w:type="gramEnd"/>
      <w:r>
        <w:t xml:space="preserve"> számában egy szokatlan technikát mutat be, mikor</w:t>
      </w:r>
      <w:r w:rsidRPr="00E47563">
        <w:t xml:space="preserve"> </w:t>
      </w:r>
      <w:r>
        <w:t>eltérő hosszúságú szólamokkal a 2-ről és a 4-ről az 1-re és a 3-ra irányítja a rímeit:</w:t>
      </w:r>
    </w:p>
    <w:p w:rsidR="00E47563" w:rsidRDefault="00E47563" w:rsidP="00B535AD">
      <w:pPr>
        <w:jc w:val="both"/>
      </w:pPr>
    </w:p>
    <w:p w:rsidR="00E47563" w:rsidRDefault="00E47563" w:rsidP="00B535AD">
      <w:pPr>
        <w:ind w:left="708"/>
        <w:jc w:val="both"/>
      </w:pPr>
      <w:r>
        <w:t>Instinct leads me to another flow</w:t>
      </w:r>
    </w:p>
    <w:p w:rsidR="00E47563" w:rsidRDefault="00E47563" w:rsidP="00B535AD">
      <w:pPr>
        <w:ind w:left="708"/>
        <w:jc w:val="both"/>
      </w:pPr>
      <w:r>
        <w:t>1</w:t>
      </w:r>
      <w:r w:rsidR="002A48C6">
        <w:t xml:space="preserve"> </w:t>
      </w:r>
      <w:r>
        <w:t>2</w:t>
      </w:r>
      <w:r w:rsidR="002A48C6">
        <w:t xml:space="preserve"> </w:t>
      </w:r>
      <w:r>
        <w:t>3</w:t>
      </w:r>
      <w:r w:rsidR="002A48C6">
        <w:t xml:space="preserve"> </w:t>
      </w:r>
      <w:r>
        <w:t>4</w:t>
      </w:r>
    </w:p>
    <w:p w:rsidR="00E47563" w:rsidRDefault="00E47563" w:rsidP="00B535AD">
      <w:pPr>
        <w:ind w:left="708"/>
        <w:jc w:val="both"/>
      </w:pPr>
      <w:r>
        <w:t xml:space="preserve">every time I hear a brother call a girl a bitch or </w:t>
      </w:r>
      <w:proofErr w:type="gramStart"/>
      <w:r>
        <w:t>a</w:t>
      </w:r>
      <w:proofErr w:type="gramEnd"/>
    </w:p>
    <w:p w:rsidR="00E47563" w:rsidRDefault="00E47563" w:rsidP="00B535AD">
      <w:pPr>
        <w:ind w:left="708"/>
        <w:jc w:val="both"/>
      </w:pPr>
      <w:r>
        <w:t>1</w:t>
      </w:r>
      <w:r w:rsidR="002A48C6">
        <w:t xml:space="preserve"> </w:t>
      </w:r>
      <w:r>
        <w:t>2</w:t>
      </w:r>
      <w:r w:rsidR="002A48C6">
        <w:t xml:space="preserve"> </w:t>
      </w:r>
      <w:r>
        <w:t>3</w:t>
      </w:r>
      <w:r w:rsidR="002A48C6">
        <w:t xml:space="preserve"> </w:t>
      </w:r>
      <w:r>
        <w:t>4</w:t>
      </w:r>
    </w:p>
    <w:p w:rsidR="00E47563" w:rsidRDefault="00E47563" w:rsidP="00B535AD">
      <w:pPr>
        <w:ind w:left="708"/>
        <w:jc w:val="both"/>
      </w:pPr>
      <w:r>
        <w:t>ho tryin’ to make a sister feel low</w:t>
      </w:r>
    </w:p>
    <w:p w:rsidR="00E47563" w:rsidRDefault="00E47563" w:rsidP="00B535AD">
      <w:pPr>
        <w:ind w:left="708"/>
        <w:jc w:val="both"/>
      </w:pPr>
      <w:r>
        <w:t>1</w:t>
      </w:r>
      <w:r w:rsidR="002A48C6">
        <w:t xml:space="preserve"> </w:t>
      </w:r>
      <w:r>
        <w:t>2</w:t>
      </w:r>
      <w:r w:rsidR="002A48C6">
        <w:t xml:space="preserve"> </w:t>
      </w:r>
      <w:r>
        <w:t>3</w:t>
      </w:r>
      <w:r w:rsidR="002A48C6">
        <w:t xml:space="preserve"> </w:t>
      </w:r>
      <w:r>
        <w:t>4</w:t>
      </w:r>
    </w:p>
    <w:p w:rsidR="00E47563" w:rsidRDefault="00E47563" w:rsidP="00B535AD">
      <w:pPr>
        <w:ind w:left="708"/>
        <w:jc w:val="both"/>
      </w:pPr>
      <w:r>
        <w:t>You know all of that gots to go</w:t>
      </w:r>
    </w:p>
    <w:p w:rsidR="00E47563" w:rsidRDefault="00E47563" w:rsidP="00B535AD">
      <w:pPr>
        <w:ind w:left="708"/>
        <w:jc w:val="both"/>
      </w:pPr>
      <w:r>
        <w:t>1</w:t>
      </w:r>
      <w:r w:rsidR="002A48C6">
        <w:t xml:space="preserve"> </w:t>
      </w:r>
      <w:r>
        <w:t>2</w:t>
      </w:r>
      <w:r w:rsidR="002A48C6">
        <w:t xml:space="preserve"> </w:t>
      </w:r>
      <w:r>
        <w:t>3</w:t>
      </w:r>
      <w:r w:rsidR="002A48C6">
        <w:t xml:space="preserve"> </w:t>
      </w:r>
      <w:r>
        <w:t>4</w:t>
      </w:r>
    </w:p>
    <w:p w:rsidR="00E47563" w:rsidRDefault="00E47563" w:rsidP="00B535AD">
      <w:pPr>
        <w:jc w:val="both"/>
      </w:pPr>
    </w:p>
    <w:p w:rsidR="00E47563" w:rsidRDefault="0097643E" w:rsidP="00B535AD">
      <w:pPr>
        <w:jc w:val="both"/>
      </w:pPr>
      <w:r>
        <w:t xml:space="preserve">Latifah rapje ettől olyan érzést kelt, mintha </w:t>
      </w:r>
      <w:r w:rsidRPr="00422827">
        <w:rPr>
          <w:i/>
        </w:rPr>
        <w:t>off-beat</w:t>
      </w:r>
      <w:r>
        <w:t xml:space="preserve"> lenne, </w:t>
      </w:r>
      <w:r w:rsidR="00422827">
        <w:t xml:space="preserve">amiről ő tudatosan azt mondja, hogy </w:t>
      </w:r>
      <w:r w:rsidR="002A48C6">
        <w:t xml:space="preserve">ez </w:t>
      </w:r>
      <w:r w:rsidR="00422827">
        <w:t>„egy más flow” (</w:t>
      </w:r>
      <w:r w:rsidR="00422827" w:rsidRPr="00422827">
        <w:rPr>
          <w:i/>
        </w:rPr>
        <w:t>another flow</w:t>
      </w:r>
      <w:r w:rsidR="00422827">
        <w:t>).</w:t>
      </w:r>
    </w:p>
    <w:p w:rsidR="00422827" w:rsidRDefault="00422827" w:rsidP="00B535AD">
      <w:pPr>
        <w:jc w:val="both"/>
      </w:pPr>
    </w:p>
    <w:p w:rsidR="00422827" w:rsidRDefault="00237B4C" w:rsidP="00B535AD">
      <w:pPr>
        <w:jc w:val="both"/>
      </w:pPr>
      <w:r>
        <w:lastRenderedPageBreak/>
        <w:t>Mint a</w:t>
      </w:r>
      <w:r w:rsidR="002D0C79">
        <w:t>rról korábban szó volt, a rapet hajtó</w:t>
      </w:r>
      <w:r>
        <w:t xml:space="preserve"> elsődleges ritmikusság a</w:t>
      </w:r>
      <w:r w:rsidR="002D0C79">
        <w:t xml:space="preserve"> tizenhatod</w:t>
      </w:r>
      <w:r w:rsidR="001D383C">
        <w:t>os bontású zenei alap</w:t>
      </w:r>
      <w:r w:rsidR="002D0C79">
        <w:t xml:space="preserve"> változatos lehetőségeinek </w:t>
      </w:r>
      <w:r w:rsidR="004356D0">
        <w:t>e</w:t>
      </w:r>
      <w:r w:rsidR="001D383C">
        <w:t>gyeztetésén</w:t>
      </w:r>
      <w:r w:rsidR="002D0C79">
        <w:t xml:space="preserve"> múlik. A hip-hop egyik bevett </w:t>
      </w:r>
      <w:r w:rsidR="004356D0">
        <w:t>megvalósulási módja</w:t>
      </w:r>
      <w:r w:rsidR="00BF1EEB">
        <w:t xml:space="preserve">, mikor egy </w:t>
      </w:r>
      <w:r w:rsidR="001D383C">
        <w:t>ü</w:t>
      </w:r>
      <w:r w:rsidR="00BF1EEB">
        <w:t>tem</w:t>
      </w:r>
      <w:r w:rsidR="002E6209">
        <w:t xml:space="preserve"> (</w:t>
      </w:r>
      <w:r w:rsidR="002E6209" w:rsidRPr="00C8447D">
        <w:rPr>
          <w:i/>
        </w:rPr>
        <w:t>one bar</w:t>
      </w:r>
      <w:r w:rsidR="002E6209">
        <w:t>)</w:t>
      </w:r>
      <w:r w:rsidR="00BF1EEB">
        <w:t xml:space="preserve"> </w:t>
      </w:r>
      <w:r w:rsidR="004153F9">
        <w:t>idejére elhallgat a zenei alap</w:t>
      </w:r>
      <w:r w:rsidR="002E6209">
        <w:t>, miközben a rapper folytatja a szövegét. Humpty bemutatkozása</w:t>
      </w:r>
      <w:r w:rsidR="00C8447D">
        <w:t xml:space="preserve"> </w:t>
      </w:r>
      <w:r w:rsidR="002E6209">
        <w:t xml:space="preserve">klasszikus példája ennek, </w:t>
      </w:r>
      <w:r w:rsidR="00C8447D">
        <w:t>és</w:t>
      </w:r>
      <w:r w:rsidR="002E6209">
        <w:t xml:space="preserve"> </w:t>
      </w:r>
      <w:r w:rsidR="00C8447D">
        <w:t>azt is szemlélteti, ahogy</w:t>
      </w:r>
      <w:r w:rsidR="00F84599">
        <w:t>an</w:t>
      </w:r>
      <w:r w:rsidR="00C8447D">
        <w:t xml:space="preserve"> az előadó kiépít egy ritmikus formulát egy ütemen belül, amelyhez aztán a következő</w:t>
      </w:r>
      <w:r w:rsidR="003370A2">
        <w:t xml:space="preserve"> </w:t>
      </w:r>
      <w:r w:rsidR="00C8447D">
        <w:t>ütemben igazodik.</w:t>
      </w:r>
    </w:p>
    <w:p w:rsidR="00C8447D" w:rsidRDefault="00C8447D" w:rsidP="00B535AD">
      <w:pPr>
        <w:jc w:val="both"/>
      </w:pPr>
    </w:p>
    <w:p w:rsidR="00C8447D" w:rsidRDefault="00665B20" w:rsidP="00B535AD">
      <w:pPr>
        <w:ind w:left="708"/>
        <w:jc w:val="both"/>
      </w:pPr>
      <w:r>
        <w:t>I drink up all the Hennessey you got on your self – so</w:t>
      </w:r>
    </w:p>
    <w:p w:rsidR="00665B20" w:rsidRDefault="00665B20" w:rsidP="00B535AD">
      <w:pPr>
        <w:ind w:left="708"/>
        <w:jc w:val="both"/>
      </w:pPr>
      <w:r>
        <w:t>1</w:t>
      </w:r>
      <w:r w:rsidR="00AB6258">
        <w:t xml:space="preserve"> </w:t>
      </w:r>
      <w:r>
        <w:t>2</w:t>
      </w:r>
      <w:r w:rsidR="00AB6258">
        <w:t xml:space="preserve"> </w:t>
      </w:r>
      <w:r>
        <w:t>3</w:t>
      </w:r>
      <w:r w:rsidR="00AB6258">
        <w:t xml:space="preserve"> </w:t>
      </w:r>
      <w:r>
        <w:t>4</w:t>
      </w:r>
    </w:p>
    <w:p w:rsidR="00665B20" w:rsidRDefault="00665B20" w:rsidP="00B535AD">
      <w:pPr>
        <w:ind w:left="708"/>
        <w:jc w:val="both"/>
      </w:pPr>
      <w:r>
        <w:t>just let me intro—duce myself</w:t>
      </w:r>
    </w:p>
    <w:p w:rsidR="00665B20" w:rsidRDefault="00665B20" w:rsidP="00B535AD">
      <w:pPr>
        <w:ind w:left="708"/>
        <w:jc w:val="both"/>
      </w:pPr>
      <w:r>
        <w:t>1</w:t>
      </w:r>
      <w:r w:rsidR="00AB6258">
        <w:t xml:space="preserve"> </w:t>
      </w:r>
      <w:r>
        <w:t>2</w:t>
      </w:r>
      <w:r w:rsidR="00AB6258">
        <w:t xml:space="preserve"> </w:t>
      </w:r>
      <w:r>
        <w:t>3</w:t>
      </w:r>
      <w:r w:rsidR="00AB6258">
        <w:t xml:space="preserve"> </w:t>
      </w:r>
      <w:r>
        <w:t>4</w:t>
      </w:r>
    </w:p>
    <w:p w:rsidR="00665B20" w:rsidRDefault="00665B20" w:rsidP="00B535AD">
      <w:pPr>
        <w:jc w:val="both"/>
      </w:pPr>
    </w:p>
    <w:p w:rsidR="00E124BE" w:rsidRDefault="003370A2" w:rsidP="00B535AD">
      <w:pPr>
        <w:jc w:val="both"/>
      </w:pPr>
      <w:r>
        <w:t>Az első sorban a tizenhatod</w:t>
      </w:r>
      <w:r w:rsidR="00AB6258">
        <w:t>os</w:t>
      </w:r>
      <w:r>
        <w:t xml:space="preserve"> szakasz hívórímre végződik – pontosan egy tizenhatoddal a 4 előtt. Mikor a dob elhallgat, Humpty lelassít, megnyújtja a „just” szót és az „in” szótagot, és idő előtt jut el a képzeletbeli 3-ra és 4-re a „duce” és a „self” szótagokkal, felfokozva így a hallgató várakozását a dob visszatértét illetően.</w:t>
      </w:r>
    </w:p>
    <w:p w:rsidR="00D224C8" w:rsidRDefault="008F5190" w:rsidP="00B535AD">
      <w:pPr>
        <w:ind w:firstLine="708"/>
        <w:jc w:val="both"/>
      </w:pPr>
      <w:r>
        <w:t xml:space="preserve">A kommersz rap két, ritmikai szempontból legkiválóbb rappere vélhetően Snoop Doggy Dogg és Chuck D volt az 1980-as évek végén, a ’90-es évek elején; élesen elkülönülő stílusuk bizonyos </w:t>
      </w:r>
      <w:r w:rsidR="008172AF">
        <w:t>fokig</w:t>
      </w:r>
      <w:r>
        <w:t xml:space="preserve"> a West Coast és az East Coast közötti </w:t>
      </w:r>
      <w:r w:rsidR="004540B9">
        <w:t>rivalizálást</w:t>
      </w:r>
      <w:r>
        <w:t xml:space="preserve"> jelképezik.</w:t>
      </w:r>
      <w:r w:rsidR="004540B9">
        <w:t xml:space="preserve"> </w:t>
      </w:r>
      <w:r w:rsidR="00D224C8">
        <w:t>Chuck D stílusa</w:t>
      </w:r>
      <w:r w:rsidR="006624A6">
        <w:t xml:space="preserve"> – mint azt magáról az East Coastról is mondják –</w:t>
      </w:r>
      <w:r w:rsidR="00D224C8">
        <w:t xml:space="preserve"> agresszív, heves, és néha mintha egy az </w:t>
      </w:r>
      <w:r w:rsidR="00804E9D">
        <w:t>egyben figyelmen kívül hagyná a zenei alapot</w:t>
      </w:r>
      <w:r w:rsidR="00D224C8">
        <w:t xml:space="preserve">. </w:t>
      </w:r>
      <w:r w:rsidR="0029142D">
        <w:t xml:space="preserve">Védjegye a daktilikus sorozat, mint azt a </w:t>
      </w:r>
      <w:r w:rsidR="0029142D" w:rsidRPr="0029142D">
        <w:rPr>
          <w:i/>
        </w:rPr>
        <w:t>Bring the Noise</w:t>
      </w:r>
      <w:r w:rsidR="0029142D">
        <w:t xml:space="preserve"> </w:t>
      </w:r>
      <w:r w:rsidR="00DD7A15">
        <w:t xml:space="preserve">is mutatja, amelyben a rap sajátos lendülete abból ered, hogy rendkívül gyenge az 1 a </w:t>
      </w:r>
      <w:r w:rsidR="00804E9D">
        <w:t>zenei alapon</w:t>
      </w:r>
      <w:r w:rsidR="00DD7A15">
        <w:t>, ezért Chuck</w:t>
      </w:r>
      <w:r w:rsidR="007A70A4">
        <w:t xml:space="preserve"> arra kényszerül, hogy a szólam felütését egymaga hangsúlyozza</w:t>
      </w:r>
      <w:r w:rsidR="00DD7A15">
        <w:t>.</w:t>
      </w:r>
    </w:p>
    <w:p w:rsidR="00DD7A15" w:rsidRDefault="00DD7A15" w:rsidP="00B535AD">
      <w:pPr>
        <w:jc w:val="both"/>
      </w:pPr>
    </w:p>
    <w:p w:rsidR="00DD7A15" w:rsidRDefault="000C7B28" w:rsidP="00B535AD">
      <w:pPr>
        <w:ind w:left="708"/>
        <w:jc w:val="both"/>
      </w:pPr>
      <w:r>
        <w:t>Radio stations I question their blackness they</w:t>
      </w:r>
    </w:p>
    <w:p w:rsidR="000C7B28" w:rsidRDefault="000C7B28" w:rsidP="00B535AD">
      <w:pPr>
        <w:ind w:left="708"/>
        <w:jc w:val="both"/>
      </w:pPr>
      <w:r>
        <w:t>1</w:t>
      </w:r>
      <w:r w:rsidR="00943572">
        <w:t xml:space="preserve"> </w:t>
      </w:r>
      <w:r>
        <w:t>2</w:t>
      </w:r>
      <w:r w:rsidR="00943572">
        <w:t xml:space="preserve"> </w:t>
      </w:r>
      <w:r>
        <w:t>3</w:t>
      </w:r>
      <w:r w:rsidR="00943572">
        <w:t xml:space="preserve"> </w:t>
      </w:r>
      <w:r>
        <w:t>4</w:t>
      </w:r>
    </w:p>
    <w:p w:rsidR="000C7B28" w:rsidRDefault="000C7B28" w:rsidP="00B535AD">
      <w:pPr>
        <w:ind w:left="708"/>
        <w:jc w:val="both"/>
      </w:pPr>
      <w:r>
        <w:t>call themselves black but we’ll see if they’ll play this</w:t>
      </w:r>
    </w:p>
    <w:p w:rsidR="000C7B28" w:rsidRDefault="000C7B28" w:rsidP="00B535AD">
      <w:pPr>
        <w:ind w:left="708"/>
        <w:jc w:val="both"/>
      </w:pPr>
      <w:r>
        <w:t>1</w:t>
      </w:r>
      <w:r w:rsidR="00943572">
        <w:t xml:space="preserve"> </w:t>
      </w:r>
      <w:r>
        <w:t>2</w:t>
      </w:r>
      <w:r w:rsidR="00943572">
        <w:t xml:space="preserve"> </w:t>
      </w:r>
      <w:r>
        <w:t>3</w:t>
      </w:r>
      <w:r w:rsidR="00943572">
        <w:t xml:space="preserve"> </w:t>
      </w:r>
      <w:r>
        <w:t>4</w:t>
      </w:r>
    </w:p>
    <w:p w:rsidR="000C7B28" w:rsidRDefault="000C7B28" w:rsidP="00B535AD">
      <w:pPr>
        <w:jc w:val="both"/>
      </w:pPr>
    </w:p>
    <w:p w:rsidR="000C7B28" w:rsidRDefault="00611075" w:rsidP="00B535AD">
      <w:pPr>
        <w:jc w:val="both"/>
      </w:pPr>
      <w:r>
        <w:t>Chuck egy másik egyéni sajátossága, hogy hajla</w:t>
      </w:r>
      <w:r w:rsidR="00943572">
        <w:t>mos</w:t>
      </w:r>
      <w:r>
        <w:t xml:space="preserve"> a rímek</w:t>
      </w:r>
      <w:r w:rsidR="00943572">
        <w:t xml:space="preserve"> összecsengő</w:t>
      </w:r>
      <w:r>
        <w:t xml:space="preserve"> szótagjait teljes egészében eltolni a beat</w:t>
      </w:r>
      <w:r w:rsidR="00943572">
        <w:t>ről</w:t>
      </w:r>
      <w:r>
        <w:t xml:space="preserve">, amivel extra hosszú rímek benyomását kelti, mint </w:t>
      </w:r>
      <w:r w:rsidR="00943572">
        <w:t>azt</w:t>
      </w:r>
      <w:r>
        <w:t xml:space="preserve"> a </w:t>
      </w:r>
      <w:r w:rsidRPr="000D2D43">
        <w:rPr>
          <w:i/>
        </w:rPr>
        <w:t>Don’</w:t>
      </w:r>
      <w:r w:rsidR="000D2D43" w:rsidRPr="000D2D43">
        <w:rPr>
          <w:i/>
        </w:rPr>
        <w:t>t Believe the Hype</w:t>
      </w:r>
      <w:r w:rsidR="000D2D43">
        <w:t xml:space="preserve"> című szám</w:t>
      </w:r>
      <w:r w:rsidR="00943572">
        <w:t xml:space="preserve"> példája is mutatja</w:t>
      </w:r>
      <w:r w:rsidR="000D2D43">
        <w:t>:</w:t>
      </w:r>
    </w:p>
    <w:p w:rsidR="000D2D43" w:rsidRDefault="000D2D43" w:rsidP="00B535AD">
      <w:pPr>
        <w:jc w:val="both"/>
      </w:pPr>
    </w:p>
    <w:p w:rsidR="000D2D43" w:rsidRDefault="000D2D43" w:rsidP="00B535AD">
      <w:pPr>
        <w:ind w:left="708"/>
        <w:jc w:val="both"/>
      </w:pPr>
      <w:r>
        <w:t>Some say I’m negative but they’re not positive</w:t>
      </w:r>
    </w:p>
    <w:p w:rsidR="000D2D43" w:rsidRDefault="000D2D43" w:rsidP="00B535AD">
      <w:pPr>
        <w:ind w:left="708"/>
        <w:jc w:val="both"/>
      </w:pPr>
      <w:r>
        <w:lastRenderedPageBreak/>
        <w:t>1</w:t>
      </w:r>
      <w:r w:rsidR="00943572">
        <w:t xml:space="preserve"> </w:t>
      </w:r>
      <w:r>
        <w:t>2</w:t>
      </w:r>
      <w:r w:rsidR="00943572">
        <w:t xml:space="preserve"> </w:t>
      </w:r>
      <w:r>
        <w:t>3</w:t>
      </w:r>
      <w:r w:rsidR="00943572">
        <w:t xml:space="preserve"> </w:t>
      </w:r>
      <w:r>
        <w:t>4</w:t>
      </w:r>
    </w:p>
    <w:p w:rsidR="000D2D43" w:rsidRDefault="000D2D43" w:rsidP="00B535AD">
      <w:pPr>
        <w:ind w:left="708"/>
        <w:jc w:val="both"/>
      </w:pPr>
      <w:r>
        <w:t>what I got to give (the media says this?)</w:t>
      </w:r>
    </w:p>
    <w:p w:rsidR="000D2D43" w:rsidRDefault="000D2D43" w:rsidP="00B535AD">
      <w:pPr>
        <w:ind w:left="708"/>
        <w:jc w:val="both"/>
      </w:pPr>
      <w:r>
        <w:t>1</w:t>
      </w:r>
      <w:r w:rsidR="00943572">
        <w:t xml:space="preserve"> </w:t>
      </w:r>
      <w:r>
        <w:t>2</w:t>
      </w:r>
      <w:r w:rsidR="00943572">
        <w:t xml:space="preserve"> </w:t>
      </w:r>
      <w:r>
        <w:t>3</w:t>
      </w:r>
      <w:r w:rsidR="00943572">
        <w:t xml:space="preserve"> </w:t>
      </w:r>
      <w:r>
        <w:t>4</w:t>
      </w:r>
    </w:p>
    <w:p w:rsidR="000D2D43" w:rsidRDefault="000D2D43" w:rsidP="00B535AD">
      <w:pPr>
        <w:jc w:val="both"/>
      </w:pPr>
    </w:p>
    <w:p w:rsidR="00B95487" w:rsidRDefault="003E0E3D" w:rsidP="00B535AD">
      <w:pPr>
        <w:jc w:val="both"/>
      </w:pPr>
      <w:r>
        <w:t>Chuck képessége, hogy</w:t>
      </w:r>
      <w:r w:rsidR="00144A78">
        <w:t xml:space="preserve"> </w:t>
      </w:r>
      <w:r w:rsidR="00885112">
        <w:t xml:space="preserve">másodlagos </w:t>
      </w:r>
      <w:r w:rsidR="00144A78">
        <w:t>hangsúlyokkal és azokra eső rímekkel töltse ki a sorait, és hogy szótagzáporokat zúdítson a hallgatóra, még a szigorú zenei átirat számára is csakugyan ijesztő feladat</w:t>
      </w:r>
      <w:r w:rsidR="00C45DA5">
        <w:t>ot jelent</w:t>
      </w:r>
      <w:r w:rsidR="00144A78">
        <w:t xml:space="preserve">. </w:t>
      </w:r>
      <w:r w:rsidR="00775AFB">
        <w:t xml:space="preserve">Ha az ember megpróbálja </w:t>
      </w:r>
      <w:r w:rsidR="00543D50">
        <w:t>lekövetni</w:t>
      </w:r>
      <w:r w:rsidR="00775AFB">
        <w:t xml:space="preserve"> a ritmust, miközben Chuck rapjét hallg</w:t>
      </w:r>
      <w:r w:rsidR="00543D50">
        <w:t>atja, elfogja egyfajta szédülés –</w:t>
      </w:r>
      <w:r w:rsidR="00775AFB">
        <w:t xml:space="preserve"> mint amikor</w:t>
      </w:r>
      <w:r w:rsidR="00E801A3">
        <w:t xml:space="preserve"> a talajt bámulja</w:t>
      </w:r>
      <w:r w:rsidR="00775AFB">
        <w:t xml:space="preserve"> a hullámvasútról, hogy megtartsa az irányérzékét. </w:t>
      </w:r>
      <w:r w:rsidR="009161DA">
        <w:t>A nyomtatás-alapú elemzés képtelen</w:t>
      </w:r>
      <w:r w:rsidR="00B95487">
        <w:t xml:space="preserve"> megragadni a ritmus erejét, ami jól mutatja, hogy az mekkora szereppel bír a szóbeli kommunikációban.</w:t>
      </w:r>
    </w:p>
    <w:p w:rsidR="00326C01" w:rsidRDefault="00092E17" w:rsidP="00B535AD">
      <w:pPr>
        <w:ind w:firstLine="708"/>
        <w:jc w:val="both"/>
      </w:pPr>
      <w:r>
        <w:t>A West Coast ábrázolására pedig ott van Snoop Doggy Dogg, akiről</w:t>
      </w:r>
      <w:r w:rsidR="00ED3448">
        <w:t xml:space="preserve"> –</w:t>
      </w:r>
      <w:r>
        <w:t xml:space="preserve"> annak ellenére, hogy szemérmetlenül magáévá tette a gengszterség minden külsőségét</w:t>
      </w:r>
      <w:r w:rsidR="00ED3448">
        <w:t>,</w:t>
      </w:r>
      <w:r>
        <w:t xml:space="preserve"> beleértve a fegyverimádatot, a gyerekes homofóbiát és nőgyűlöletet – azt mondják, hogy „a populáris zene legjobb énekese Sam Cooke óta” (Sexton 9).</w:t>
      </w:r>
      <w:r w:rsidR="00A95928">
        <w:t xml:space="preserve"> Abban rejlik rendkívülisége, hogy inkább </w:t>
      </w:r>
      <w:r w:rsidR="00D92E0A">
        <w:t>beoson a beatre meg lopakodik körülötte</w:t>
      </w:r>
      <w:r w:rsidR="00A95928">
        <w:t xml:space="preserve">, </w:t>
      </w:r>
      <w:r w:rsidR="00D92E0A">
        <w:t>nem pedig átrobog</w:t>
      </w:r>
      <w:r w:rsidR="00A95928">
        <w:t xml:space="preserve"> rajta, mint Chuck D. </w:t>
      </w:r>
      <w:r w:rsidR="00326C01">
        <w:t>Akármilyen sodrók is a formulái, Snoop mindig fesztelen, és gyakran dolgozik asszonánc</w:t>
      </w:r>
      <w:r w:rsidR="00C45DA5">
        <w:t>okk</w:t>
      </w:r>
      <w:r w:rsidR="00326C01">
        <w:t>al, több szótagú rím</w:t>
      </w:r>
      <w:r w:rsidR="00C45DA5">
        <w:t>ekk</w:t>
      </w:r>
      <w:r w:rsidR="00326C01">
        <w:t>el és szójáték</w:t>
      </w:r>
      <w:r w:rsidR="00C45DA5">
        <w:t>ok</w:t>
      </w:r>
      <w:r w:rsidR="00326C01">
        <w:t xml:space="preserve">kal, valamint a hencegés hagyományával. </w:t>
      </w:r>
      <w:r w:rsidR="00A80446">
        <w:t xml:space="preserve">Egy példa a </w:t>
      </w:r>
      <w:r w:rsidR="00A80446" w:rsidRPr="00A80446">
        <w:rPr>
          <w:i/>
        </w:rPr>
        <w:t>Gz and Hustlas</w:t>
      </w:r>
      <w:r w:rsidR="00A80446">
        <w:t xml:space="preserve"> című számából a stílusára:</w:t>
      </w:r>
    </w:p>
    <w:p w:rsidR="00A80446" w:rsidRDefault="00A80446" w:rsidP="00B535AD">
      <w:pPr>
        <w:jc w:val="both"/>
      </w:pPr>
    </w:p>
    <w:p w:rsidR="00A80446" w:rsidRDefault="00A80446" w:rsidP="00B535AD">
      <w:pPr>
        <w:ind w:left="708"/>
        <w:jc w:val="both"/>
      </w:pPr>
      <w:r>
        <w:t>It’s one nine trey so let me just play</w:t>
      </w:r>
    </w:p>
    <w:p w:rsidR="00A80446" w:rsidRDefault="00A80446" w:rsidP="00B535AD">
      <w:pPr>
        <w:ind w:left="708"/>
        <w:jc w:val="both"/>
      </w:pPr>
      <w:r>
        <w:t>[1][2][3][4]</w:t>
      </w:r>
    </w:p>
    <w:p w:rsidR="00A80446" w:rsidRDefault="00A80446" w:rsidP="00B535AD">
      <w:pPr>
        <w:ind w:left="708"/>
        <w:jc w:val="both"/>
      </w:pPr>
      <w:r>
        <w:t>Its Snoop Dogg I’m on</w:t>
      </w:r>
      <w:r w:rsidR="00780130">
        <w:t xml:space="preserve"> </w:t>
      </w:r>
      <w:r>
        <w:t>the mic I’m back with Doctor Dre</w:t>
      </w:r>
    </w:p>
    <w:p w:rsidR="00780130" w:rsidRDefault="00780130" w:rsidP="00B535AD">
      <w:pPr>
        <w:ind w:left="708"/>
        <w:jc w:val="both"/>
      </w:pPr>
      <w:r>
        <w:t>[1][2][3][4]</w:t>
      </w:r>
    </w:p>
    <w:p w:rsidR="00780130" w:rsidRDefault="00780130" w:rsidP="00B535AD">
      <w:pPr>
        <w:ind w:left="708"/>
        <w:jc w:val="both"/>
      </w:pPr>
      <w:r>
        <w:t>But this time I hit your ass with a touch</w:t>
      </w:r>
    </w:p>
    <w:p w:rsidR="00780130" w:rsidRDefault="00780130" w:rsidP="00B535AD">
      <w:pPr>
        <w:ind w:left="708"/>
        <w:jc w:val="both"/>
      </w:pPr>
      <w:r>
        <w:t>[1][2][3][4]</w:t>
      </w:r>
    </w:p>
    <w:p w:rsidR="00780130" w:rsidRDefault="00780130" w:rsidP="00B535AD">
      <w:pPr>
        <w:ind w:left="708"/>
        <w:jc w:val="both"/>
      </w:pPr>
      <w:r>
        <w:t>To leave mother fuckers in a daze fucked up</w:t>
      </w:r>
    </w:p>
    <w:p w:rsidR="00780130" w:rsidRDefault="00780130" w:rsidP="00B535AD">
      <w:pPr>
        <w:ind w:left="708"/>
        <w:jc w:val="both"/>
      </w:pPr>
      <w:r>
        <w:t>[1][2][3][4]</w:t>
      </w:r>
    </w:p>
    <w:p w:rsidR="008D579F" w:rsidRDefault="008D579F" w:rsidP="00B535AD">
      <w:pPr>
        <w:ind w:left="708"/>
        <w:jc w:val="both"/>
      </w:pPr>
      <w:r>
        <w:t>So sit back, relax, newjacks get smacked</w:t>
      </w:r>
    </w:p>
    <w:p w:rsidR="008D579F" w:rsidRDefault="008D579F" w:rsidP="00B535AD">
      <w:pPr>
        <w:ind w:left="708"/>
        <w:jc w:val="both"/>
      </w:pPr>
      <w:r>
        <w:t>[1][2][3][4]</w:t>
      </w:r>
    </w:p>
    <w:p w:rsidR="008D579F" w:rsidRDefault="008D579F" w:rsidP="00B535AD">
      <w:pPr>
        <w:ind w:left="708"/>
        <w:jc w:val="both"/>
      </w:pPr>
      <w:r>
        <w:t>It’s Snoop Doggy Dogg I’m at the top of the stack</w:t>
      </w:r>
    </w:p>
    <w:p w:rsidR="008D579F" w:rsidRDefault="008D579F" w:rsidP="00B535AD">
      <w:pPr>
        <w:ind w:left="708"/>
        <w:jc w:val="both"/>
      </w:pPr>
      <w:r>
        <w:t>[1][2][3][4]</w:t>
      </w:r>
    </w:p>
    <w:p w:rsidR="008D579F" w:rsidRDefault="008D579F" w:rsidP="00B535AD">
      <w:pPr>
        <w:jc w:val="both"/>
      </w:pPr>
    </w:p>
    <w:p w:rsidR="001A68FC" w:rsidRDefault="0031318A" w:rsidP="00B535AD">
      <w:pPr>
        <w:jc w:val="both"/>
      </w:pPr>
      <w:r>
        <w:lastRenderedPageBreak/>
        <w:t xml:space="preserve">Itt a nyomtatott átirat szegényessége fájdalmasan szembetűnő. </w:t>
      </w:r>
      <w:r w:rsidR="009167A4">
        <w:t>A</w:t>
      </w:r>
      <w:r>
        <w:t xml:space="preserve"> szólamstruktúra</w:t>
      </w:r>
      <w:r w:rsidR="009167A4">
        <w:t xml:space="preserve"> ugyan</w:t>
      </w:r>
      <w:r>
        <w:t xml:space="preserve"> jelentéktelen, a rímek pedig elsősorban a 2-es és</w:t>
      </w:r>
      <w:r w:rsidR="009167A4">
        <w:t xml:space="preserve"> a</w:t>
      </w:r>
      <w:r>
        <w:t xml:space="preserve"> 4-es ütemre esnek, Snoop </w:t>
      </w:r>
      <w:r w:rsidR="00E307A7">
        <w:t xml:space="preserve">artikulációi </w:t>
      </w:r>
      <w:r w:rsidR="009167A4">
        <w:t>azonban</w:t>
      </w:r>
      <w:r w:rsidR="00AA32B0">
        <w:t xml:space="preserve"> egyszer sem illeszkednek pontosan a beatekhez, a szünetei egyszer sem hangzanak erőltetettnek, és a szavait egyszer sem homályosítja el a sorok ritmikai telítettsége</w:t>
      </w:r>
      <w:r w:rsidR="002F3518">
        <w:t>.</w:t>
      </w:r>
      <w:r w:rsidR="007F61BD">
        <w:t xml:space="preserve"> </w:t>
      </w:r>
      <w:r w:rsidR="00BC123F">
        <w:t xml:space="preserve">A </w:t>
      </w:r>
      <w:r w:rsidR="002F3518">
        <w:t>tizenhatodról</w:t>
      </w:r>
      <w:r w:rsidR="00BC123F">
        <w:t xml:space="preserve"> a második sor első felében zökkenőmentesen vált át</w:t>
      </w:r>
      <w:r w:rsidR="00BC3C85">
        <w:t xml:space="preserve"> nyolcados szerkezetre</w:t>
      </w:r>
      <w:r w:rsidR="00BC123F">
        <w:t xml:space="preserve"> a következő két félsor</w:t>
      </w:r>
      <w:r w:rsidR="00BC3C85">
        <w:t>ban</w:t>
      </w:r>
      <w:r w:rsidR="00BC123F">
        <w:t xml:space="preserve">, aztán a nyolcad </w:t>
      </w:r>
      <w:r w:rsidR="00BC3C85">
        <w:t>triolás szerkezetre</w:t>
      </w:r>
      <w:r w:rsidR="00BC123F">
        <w:t xml:space="preserve"> a következő három beat</w:t>
      </w:r>
      <w:r w:rsidR="007F11F7">
        <w:t xml:space="preserve"> idejére</w:t>
      </w:r>
      <w:r w:rsidR="00BC123F">
        <w:t xml:space="preserve">, végül pedig </w:t>
      </w:r>
      <w:r w:rsidR="00117340">
        <w:t>egy</w:t>
      </w:r>
      <w:r w:rsidR="00BC123F">
        <w:t xml:space="preserve"> negyed</w:t>
      </w:r>
      <w:r w:rsidR="00117340">
        <w:t>re</w:t>
      </w:r>
      <w:r w:rsidR="00BC123F">
        <w:t xml:space="preserve"> a „daze”-zel.</w:t>
      </w:r>
      <w:r w:rsidR="00BC3C85">
        <w:t xml:space="preserve"> </w:t>
      </w:r>
      <w:r w:rsidR="00117340">
        <w:t>A</w:t>
      </w:r>
      <w:r w:rsidR="00164CCD">
        <w:t>z ötödik sor négy ríme („back”, „relax”, „jacks”, „smacked”)</w:t>
      </w:r>
      <w:r w:rsidR="00117340">
        <w:t xml:space="preserve"> annak ellenére</w:t>
      </w:r>
      <w:r w:rsidR="00164CCD">
        <w:t xml:space="preserve"> n</w:t>
      </w:r>
      <w:r w:rsidR="00117340">
        <w:t>em hangzik erőltetettnek</w:t>
      </w:r>
      <w:r w:rsidR="00164CCD">
        <w:t>, hogy három</w:t>
      </w:r>
      <w:r w:rsidR="00117340">
        <w:t xml:space="preserve"> beatbe vannak zsúfolva és a „smacked” egyenesen a 3</w:t>
      </w:r>
      <w:r w:rsidR="00C076AD">
        <w:t>-as</w:t>
      </w:r>
      <w:r w:rsidR="00117340">
        <w:t xml:space="preserve"> és a 4</w:t>
      </w:r>
      <w:r w:rsidR="00C076AD">
        <w:t>-es beat</w:t>
      </w:r>
      <w:r w:rsidR="00117340">
        <w:t xml:space="preserve"> közötti középső, gyenge tizenhatodra esik (</w:t>
      </w:r>
      <w:r w:rsidR="00C076AD">
        <w:t>megismételve</w:t>
      </w:r>
      <w:r w:rsidR="00117340">
        <w:t xml:space="preserve"> az első sort, ahol a „trey” ugyanarra a helyre esik</w:t>
      </w:r>
      <w:r w:rsidR="00C076AD">
        <w:t>, csak</w:t>
      </w:r>
      <w:r w:rsidR="00117340">
        <w:t xml:space="preserve"> a 2</w:t>
      </w:r>
      <w:r w:rsidR="003A6220">
        <w:t xml:space="preserve">-es és a 3-as beat között). </w:t>
      </w:r>
      <w:r w:rsidR="00800CD0">
        <w:t>Az általa és</w:t>
      </w:r>
      <w:r w:rsidR="00E307A7">
        <w:t xml:space="preserve"> a</w:t>
      </w:r>
      <w:r w:rsidR="00800CD0">
        <w:t xml:space="preserve"> Chuck D által példázott </w:t>
      </w:r>
      <w:r w:rsidR="00C45DA5">
        <w:t>ön</w:t>
      </w:r>
      <w:r w:rsidR="00756D17">
        <w:t>érvényesítésben</w:t>
      </w:r>
      <w:r w:rsidR="00800CD0" w:rsidRPr="00800CD0">
        <w:t xml:space="preserve"> </w:t>
      </w:r>
      <w:r w:rsidR="00800CD0">
        <w:t>az ember a beszélt nyelv ritmikus impulzusainak erejét érzi akkora mértékben, amekkorával ritkán találkozni a vallási szertartásokon, ünnepségeken kívül.</w:t>
      </w:r>
    </w:p>
    <w:p w:rsidR="001A68FC" w:rsidRDefault="00F44D85" w:rsidP="00B535AD">
      <w:pPr>
        <w:ind w:firstLine="708"/>
        <w:jc w:val="both"/>
      </w:pPr>
      <w:r>
        <w:t xml:space="preserve">Megpróbáltam hidakat </w:t>
      </w:r>
      <w:r w:rsidR="005D534A">
        <w:t>emelni</w:t>
      </w:r>
      <w:r>
        <w:t xml:space="preserve"> a zenetudósok és a költők, az akadémia és az utca, valamint az afroamerikai és az angloamerikai kultúra közé. Remélem, hogy a zenetudomány és a poétika nézőpontjának együttes alkalmazásával sikerült valamelyest megvilágítanom ezt a művészeti formát, amely</w:t>
      </w:r>
      <w:r w:rsidR="00F83F0F">
        <w:t>et</w:t>
      </w:r>
      <w:r>
        <w:t xml:space="preserve"> könnyedén </w:t>
      </w:r>
      <w:r w:rsidR="00F83F0F">
        <w:t>téveszt szem elől mindkét tudományág.</w:t>
      </w:r>
    </w:p>
    <w:p w:rsidR="005374DD" w:rsidRDefault="00F5682C" w:rsidP="00B535AD">
      <w:pPr>
        <w:ind w:firstLine="708"/>
        <w:jc w:val="both"/>
      </w:pPr>
      <w:r>
        <w:t xml:space="preserve">Nagyon sok összetett kérdésre itt csupán utaltam, de </w:t>
      </w:r>
      <w:r w:rsidR="005374DD">
        <w:t xml:space="preserve">úgy hiszem, leginkább azt érdemes további kritikai vizsgálat tárgyává tenni, hogy milyen szereppel bír a posztmodernizmus fogalma a kortárs nép- és kommersz költészet megértésében. </w:t>
      </w:r>
      <w:r w:rsidR="00AE676B">
        <w:t xml:space="preserve">A kérdést </w:t>
      </w:r>
      <w:r w:rsidR="00381C5D">
        <w:t>a posztmodernizmus és a posztmodernitás többdimenzióssága bonyolítja</w:t>
      </w:r>
      <w:r w:rsidR="00641D93">
        <w:t xml:space="preserve">, mellyel közülünk kevesen tudnak – </w:t>
      </w:r>
      <w:r w:rsidR="008F1FD8">
        <w:t>kellő felkészültség hiányában</w:t>
      </w:r>
      <w:r w:rsidR="00641D93">
        <w:t xml:space="preserve"> – megbirkózni. </w:t>
      </w:r>
      <w:r w:rsidR="00A07437">
        <w:t xml:space="preserve">Egy efféle </w:t>
      </w:r>
      <w:r w:rsidR="001F293D">
        <w:t>diszkusszió</w:t>
      </w:r>
      <w:r w:rsidR="00A07437">
        <w:t xml:space="preserve"> mögött egy még alapvetőbb</w:t>
      </w:r>
      <w:r w:rsidR="001F293D">
        <w:t xml:space="preserve"> – politikai, filozófiai és esztétikai aspektusokkal egyaránt rendelkező</w:t>
      </w:r>
      <w:r w:rsidR="008F1FD8">
        <w:t xml:space="preserve"> –</w:t>
      </w:r>
      <w:r w:rsidR="001F293D">
        <w:t xml:space="preserve"> kérdés húzódik</w:t>
      </w:r>
      <w:r w:rsidR="008F1FD8">
        <w:t xml:space="preserve"> meg</w:t>
      </w:r>
      <w:r w:rsidR="001F293D">
        <w:t xml:space="preserve">, amely arra a szerepre vonatkozik, melyet az afrikai és az afrikai eredetű diaszpórák kultúrája játszott a modernizmusban és a modernitásban. </w:t>
      </w:r>
      <w:r w:rsidR="00AE390C">
        <w:t>Ezeknek az elméleti kérdéseknek a megoldása nagyban hozzá fog járulni, hogy a tudósok – a poétika nézőpontjából – ne csak a retorikai elektronikus szemplerezés történetére és</w:t>
      </w:r>
      <w:r w:rsidR="00D14F84">
        <w:t xml:space="preserve"> a</w:t>
      </w:r>
      <w:r w:rsidR="00AE390C">
        <w:t xml:space="preserve"> </w:t>
      </w:r>
      <w:r w:rsidR="00D14F84">
        <w:t xml:space="preserve">ritmusnak a kortárs kommunikációban betöltött szerepére </w:t>
      </w:r>
      <w:r w:rsidR="00AE390C">
        <w:t xml:space="preserve">figyeljenek fel, hanem </w:t>
      </w:r>
      <w:r w:rsidR="00D14F84">
        <w:t>a zenei és a költészeti stílusok</w:t>
      </w:r>
      <w:r w:rsidR="0086152D">
        <w:t xml:space="preserve"> afroamerikai és euroamerikai kultúrák közötti</w:t>
      </w:r>
      <w:r w:rsidR="00D14F84">
        <w:t xml:space="preserve"> cseréjére is.</w:t>
      </w:r>
    </w:p>
    <w:p w:rsidR="00BA5826" w:rsidRDefault="00BA5826" w:rsidP="008D579F"/>
    <w:p w:rsidR="00BA5826" w:rsidRDefault="00BA5826">
      <w:r>
        <w:br w:type="page"/>
      </w:r>
    </w:p>
    <w:p w:rsidR="00BA5826" w:rsidRPr="00B535AD" w:rsidRDefault="00BA5826" w:rsidP="008D579F">
      <w:pPr>
        <w:rPr>
          <w:b/>
        </w:rPr>
      </w:pPr>
      <w:r w:rsidRPr="00B535AD">
        <w:rPr>
          <w:b/>
        </w:rPr>
        <w:lastRenderedPageBreak/>
        <w:t>Idézett művek jegyzéke</w:t>
      </w:r>
    </w:p>
    <w:p w:rsidR="00BA5826" w:rsidRDefault="00BA5826" w:rsidP="008D579F"/>
    <w:p w:rsidR="00BA5826" w:rsidRDefault="00BA5826" w:rsidP="00BA5826">
      <w:pPr>
        <w:jc w:val="both"/>
      </w:pPr>
      <w:r>
        <w:t xml:space="preserve">Baker, Houston. Rap, Black Studies and the Academy. Chicago: U of Chicago P, 1993. </w:t>
      </w:r>
    </w:p>
    <w:p w:rsidR="00BA5826" w:rsidRDefault="00BA5826" w:rsidP="00BA5826">
      <w:pPr>
        <w:jc w:val="both"/>
      </w:pPr>
      <w:r>
        <w:t xml:space="preserve">Bell, Bernard W. The Folk Roots of Contemporary African American Poetry. Detroit: Broadside, 1974. </w:t>
      </w:r>
    </w:p>
    <w:p w:rsidR="00BA5826" w:rsidRDefault="00BA5826" w:rsidP="00BA5826">
      <w:pPr>
        <w:jc w:val="both"/>
      </w:pPr>
      <w:r>
        <w:t xml:space="preserve">Bin Hassan, Umar. On a Mission: Selected Poems and a History of The Last Poets. New York: Holt, 1996. </w:t>
      </w:r>
    </w:p>
    <w:p w:rsidR="00BA5826" w:rsidRDefault="00BA5826" w:rsidP="00BA5826">
      <w:pPr>
        <w:jc w:val="both"/>
      </w:pPr>
      <w:r>
        <w:t xml:space="preserve">Brennan, Tim. "Off the Gangsta Tip: A Rap Appreciation: or, Forgetting about Los Angeles." Critical Inquiry 20.4 (1994): 663-93. </w:t>
      </w:r>
    </w:p>
    <w:p w:rsidR="00BA5826" w:rsidRDefault="00BA5826" w:rsidP="00BA5826">
      <w:pPr>
        <w:jc w:val="both"/>
      </w:pPr>
      <w:r>
        <w:t xml:space="preserve">Burns, Kephra. "Word from the Motherland." Rap on Rap. Ed. Adam Sexton. New York: Delta, 1995. </w:t>
      </w:r>
    </w:p>
    <w:p w:rsidR="00BA5826" w:rsidRDefault="00BA5826" w:rsidP="00BA5826">
      <w:pPr>
        <w:jc w:val="both"/>
      </w:pPr>
      <w:r>
        <w:t xml:space="preserve">Cross, Brian. It's Not About a Salary: Rap, Race and Resistance in Los Angeles. New York: Verso, 1993. </w:t>
      </w:r>
    </w:p>
    <w:p w:rsidR="00BA5826" w:rsidRDefault="00BA5826" w:rsidP="00BA5826">
      <w:pPr>
        <w:jc w:val="both"/>
      </w:pPr>
      <w:r>
        <w:t xml:space="preserve">Cutler, Chris. File Under Popular: Theoretical and Critical Writings on Music. New York: Autonomedia, 1993. </w:t>
      </w:r>
    </w:p>
    <w:p w:rsidR="00BA5826" w:rsidRDefault="00BA5826" w:rsidP="00BA5826">
      <w:pPr>
        <w:jc w:val="both"/>
      </w:pPr>
      <w:r>
        <w:t xml:space="preserve">Potter, Russell </w:t>
      </w:r>
      <w:proofErr w:type="gramStart"/>
      <w:r>
        <w:t>A</w:t>
      </w:r>
      <w:proofErr w:type="gramEnd"/>
      <w:r>
        <w:t xml:space="preserve">. Spectacular Vernaculars: Hip-hop and the Politics of Postmodernism. New York: SUNY UP, 1995. </w:t>
      </w:r>
    </w:p>
    <w:p w:rsidR="00BA5826" w:rsidRDefault="00BA5826" w:rsidP="00BA5826">
      <w:pPr>
        <w:jc w:val="both"/>
      </w:pPr>
      <w:r>
        <w:t xml:space="preserve">Preminger, Alex, ed. The Princeton Encyclopedia of Poetry and Poetics. Princeton: Princeton UP, 1974. </w:t>
      </w:r>
    </w:p>
    <w:p w:rsidR="00BA5826" w:rsidRDefault="00BA5826" w:rsidP="00BA5826">
      <w:pPr>
        <w:jc w:val="both"/>
      </w:pPr>
      <w:r>
        <w:t xml:space="preserve">Rose, Tricia. Black Noise. Hanover, NH: Wesleyan, 1994. </w:t>
      </w:r>
    </w:p>
    <w:p w:rsidR="00BA5826" w:rsidRDefault="00BA5826" w:rsidP="00BA5826">
      <w:pPr>
        <w:jc w:val="both"/>
      </w:pPr>
      <w:r>
        <w:t xml:space="preserve">Schulberg, Budd. From the Ashes: The Voices of Watts. New York: New American Library, 1967. </w:t>
      </w:r>
    </w:p>
    <w:p w:rsidR="00BA5826" w:rsidRDefault="00BA5826" w:rsidP="00BA5826">
      <w:pPr>
        <w:jc w:val="both"/>
      </w:pPr>
      <w:r>
        <w:t xml:space="preserve">Sexton, Adam. Rap on Rap. New York: Delta, 1995. </w:t>
      </w:r>
    </w:p>
    <w:p w:rsidR="00BA5826" w:rsidRDefault="00BA5826" w:rsidP="00BA5826">
      <w:pPr>
        <w:jc w:val="both"/>
      </w:pPr>
      <w:r>
        <w:t xml:space="preserve">Shusterman, Richard. "The Fine Art of Rap." New Literary History 22.3 (1991): 613-32. </w:t>
      </w:r>
    </w:p>
    <w:p w:rsidR="00BA5826" w:rsidRDefault="00BA5826" w:rsidP="00BA5826">
      <w:pPr>
        <w:jc w:val="both"/>
      </w:pPr>
      <w:r>
        <w:t xml:space="preserve">Snead, James </w:t>
      </w:r>
      <w:proofErr w:type="gramStart"/>
      <w:r>
        <w:t>A</w:t>
      </w:r>
      <w:proofErr w:type="gramEnd"/>
      <w:r>
        <w:t xml:space="preserve">. "On Repetition in Black Culture." Black American Literature Forum 15.4 (1991): 146-54. </w:t>
      </w:r>
    </w:p>
    <w:p w:rsidR="00BA5826" w:rsidRDefault="00BA5826" w:rsidP="00BA5826">
      <w:pPr>
        <w:jc w:val="both"/>
      </w:pPr>
      <w:r>
        <w:t xml:space="preserve">Tokaji, Andras. "The Meeting of Sacred and Profane in New York's Music: Robert Moses, Lincoln Centre and Hip-hop." Journal of American Studies 29 (1995): 97-103. </w:t>
      </w:r>
    </w:p>
    <w:p w:rsidR="00BA5826" w:rsidRDefault="00BA5826" w:rsidP="00BA5826">
      <w:pPr>
        <w:jc w:val="both"/>
      </w:pPr>
      <w:r>
        <w:t xml:space="preserve">Walser, Robert. "Rhythm, Rhyme and Rhetoric in the Music of Public Enemy." Ethnomusicology 39.2 (1995): 193-217. </w:t>
      </w:r>
    </w:p>
    <w:p w:rsidR="00BA5826" w:rsidRDefault="00BA5826" w:rsidP="008D579F"/>
    <w:p w:rsidR="00B535AD" w:rsidRDefault="00B535AD">
      <w:r>
        <w:br w:type="page"/>
      </w:r>
    </w:p>
    <w:p w:rsidR="00B535AD" w:rsidRPr="00B535AD" w:rsidRDefault="00B535AD" w:rsidP="008D579F">
      <w:pPr>
        <w:rPr>
          <w:b/>
        </w:rPr>
      </w:pPr>
      <w:r w:rsidRPr="00B535AD">
        <w:rPr>
          <w:b/>
        </w:rPr>
        <w:lastRenderedPageBreak/>
        <w:t>Diszkográfia</w:t>
      </w:r>
    </w:p>
    <w:p w:rsidR="00B535AD" w:rsidRDefault="00B535AD" w:rsidP="008D579F"/>
    <w:p w:rsidR="00B535AD" w:rsidRDefault="00B535AD" w:rsidP="00B535AD">
      <w:pPr>
        <w:jc w:val="both"/>
      </w:pPr>
      <w:r>
        <w:t xml:space="preserve">Afrika Bambaataa and the Soul Sonic Force. Planet Rock. Tommy Boy, 1982. </w:t>
      </w:r>
    </w:p>
    <w:p w:rsidR="00B535AD" w:rsidRDefault="00B535AD" w:rsidP="00B535AD">
      <w:pPr>
        <w:jc w:val="both"/>
      </w:pPr>
      <w:r>
        <w:t xml:space="preserve">Dr. Dre. "Let Me Ride." The Chronic. Death Row/Interscope, 1992. </w:t>
      </w:r>
    </w:p>
    <w:p w:rsidR="00B535AD" w:rsidRDefault="00B535AD" w:rsidP="00B535AD">
      <w:pPr>
        <w:jc w:val="both"/>
      </w:pPr>
      <w:r>
        <w:t xml:space="preserve">Digital Underground. "The Humpty Dance." Sex Packets. Tommy Boy, 1990. </w:t>
      </w:r>
    </w:p>
    <w:p w:rsidR="00B535AD" w:rsidRDefault="00B535AD" w:rsidP="00B535AD">
      <w:pPr>
        <w:jc w:val="both"/>
      </w:pPr>
      <w:r>
        <w:t xml:space="preserve">Eric B. and Rakim. "Follow the Leader." Follow the Leader. Uni, 1988. </w:t>
      </w:r>
    </w:p>
    <w:p w:rsidR="00B535AD" w:rsidRDefault="00B535AD" w:rsidP="00B535AD">
      <w:pPr>
        <w:jc w:val="both"/>
      </w:pPr>
      <w:r>
        <w:t xml:space="preserve">Grandmaster Flash and the Furious Five. The Message. Sugar Hill, 1980. </w:t>
      </w:r>
    </w:p>
    <w:p w:rsidR="00B535AD" w:rsidRDefault="00B535AD" w:rsidP="00B535AD">
      <w:pPr>
        <w:jc w:val="both"/>
      </w:pPr>
      <w:r>
        <w:t xml:space="preserve">Ice Cube. "What Can I Do." Lethal Injection. Priority, 1993. </w:t>
      </w:r>
    </w:p>
    <w:p w:rsidR="00B535AD" w:rsidRDefault="00B535AD" w:rsidP="00B535AD">
      <w:pPr>
        <w:jc w:val="both"/>
      </w:pPr>
      <w:r>
        <w:t xml:space="preserve">Last Poets. The Last Poets. Douglas/Metrotone, 1970. </w:t>
      </w:r>
    </w:p>
    <w:p w:rsidR="00B535AD" w:rsidRDefault="00B535AD" w:rsidP="00B535AD">
      <w:pPr>
        <w:jc w:val="both"/>
      </w:pPr>
      <w:r>
        <w:t xml:space="preserve">_____. This is Madness. Douglas, 1972. </w:t>
      </w:r>
    </w:p>
    <w:p w:rsidR="00B535AD" w:rsidRDefault="00B535AD" w:rsidP="00B535AD">
      <w:pPr>
        <w:jc w:val="both"/>
      </w:pPr>
      <w:r>
        <w:t xml:space="preserve">Parliament, "P-Funk (Wants to Get Funked Up)." Chocolate City. Casablanca, 1975. </w:t>
      </w:r>
    </w:p>
    <w:p w:rsidR="00B535AD" w:rsidRDefault="00B535AD" w:rsidP="00B535AD">
      <w:pPr>
        <w:jc w:val="both"/>
      </w:pPr>
      <w:r>
        <w:t xml:space="preserve">Public Enemy [Chuck D]. "Don't Believe the Hype." It Takes a Nation of Millions to Hold Us Back. Def Jam, 1988. </w:t>
      </w:r>
    </w:p>
    <w:p w:rsidR="00B535AD" w:rsidRDefault="00B535AD" w:rsidP="00B535AD">
      <w:pPr>
        <w:jc w:val="both"/>
      </w:pPr>
      <w:r>
        <w:t xml:space="preserve">_____. "Bring the Noise." It Takes a Nation of Millions to Hold Us Back. Def Jam, 1988. </w:t>
      </w:r>
    </w:p>
    <w:p w:rsidR="00B535AD" w:rsidRDefault="00B535AD" w:rsidP="00B535AD">
      <w:pPr>
        <w:jc w:val="both"/>
      </w:pPr>
      <w:r>
        <w:t>Queen Latifah. "U.N</w:t>
      </w:r>
      <w:proofErr w:type="gramStart"/>
      <w:r>
        <w:t>.I.</w:t>
      </w:r>
      <w:proofErr w:type="gramEnd"/>
      <w:r>
        <w:t xml:space="preserve">T.Y." Black Reign. Tommy Boy, 1993. </w:t>
      </w:r>
    </w:p>
    <w:p w:rsidR="00B535AD" w:rsidRDefault="00B535AD" w:rsidP="00B535AD">
      <w:pPr>
        <w:jc w:val="both"/>
      </w:pPr>
      <w:r>
        <w:t xml:space="preserve">Scott-Heron, Gil. "The Revolution Will Not Be Televised." The Revolution Will Not Be Televised, 1975. </w:t>
      </w:r>
    </w:p>
    <w:p w:rsidR="00B535AD" w:rsidRDefault="00B535AD" w:rsidP="00B535AD">
      <w:pPr>
        <w:jc w:val="both"/>
      </w:pPr>
      <w:r>
        <w:t xml:space="preserve">Snoop Doggy Dogg. "G'z and Hustlas." Doggystyle. Death Row/Interscope, 1993. </w:t>
      </w:r>
    </w:p>
    <w:p w:rsidR="00B535AD" w:rsidRDefault="00B535AD" w:rsidP="00B535AD">
      <w:pPr>
        <w:jc w:val="both"/>
      </w:pPr>
      <w:r>
        <w:t xml:space="preserve">Sugar Hill Gang. Rapper's Delight. Sugar Hill, 1979. </w:t>
      </w:r>
    </w:p>
    <w:p w:rsidR="00B535AD" w:rsidRDefault="00B535AD" w:rsidP="00B535AD">
      <w:pPr>
        <w:jc w:val="both"/>
      </w:pPr>
      <w:r>
        <w:t>Watts Prophets. Rappin Black in a White World. ALA, 1971.</w:t>
      </w:r>
    </w:p>
    <w:p w:rsidR="00B535AD" w:rsidRDefault="00B535AD" w:rsidP="008D579F"/>
    <w:sectPr w:rsidR="00B535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49C" w:rsidRDefault="006C749C" w:rsidP="00720D8C">
      <w:pPr>
        <w:spacing w:after="0" w:line="240" w:lineRule="auto"/>
      </w:pPr>
      <w:r>
        <w:separator/>
      </w:r>
    </w:p>
  </w:endnote>
  <w:endnote w:type="continuationSeparator" w:id="0">
    <w:p w:rsidR="006C749C" w:rsidRDefault="006C749C" w:rsidP="00720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0330785"/>
      <w:docPartObj>
        <w:docPartGallery w:val="Page Numbers (Bottom of Page)"/>
        <w:docPartUnique/>
      </w:docPartObj>
    </w:sdtPr>
    <w:sdtEndPr/>
    <w:sdtContent>
      <w:p w:rsidR="009774EF" w:rsidRDefault="009774EF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07A">
          <w:rPr>
            <w:noProof/>
          </w:rPr>
          <w:t>11</w:t>
        </w:r>
        <w:r>
          <w:fldChar w:fldCharType="end"/>
        </w:r>
      </w:p>
    </w:sdtContent>
  </w:sdt>
  <w:p w:rsidR="009774EF" w:rsidRDefault="009774E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49C" w:rsidRDefault="006C749C" w:rsidP="00720D8C">
      <w:pPr>
        <w:spacing w:after="0" w:line="240" w:lineRule="auto"/>
      </w:pPr>
      <w:r>
        <w:separator/>
      </w:r>
    </w:p>
  </w:footnote>
  <w:footnote w:type="continuationSeparator" w:id="0">
    <w:p w:rsidR="006C749C" w:rsidRDefault="006C749C" w:rsidP="00720D8C">
      <w:pPr>
        <w:spacing w:after="0" w:line="240" w:lineRule="auto"/>
      </w:pPr>
      <w:r>
        <w:continuationSeparator/>
      </w:r>
    </w:p>
  </w:footnote>
  <w:footnote w:id="1">
    <w:p w:rsidR="00EF3E21" w:rsidRDefault="00EF3E21" w:rsidP="00EF3E21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Az esszé eredetileg 1999-ben jelent meg. (In: Mosaic: A Journal for the Interdisciplinary Study of Literature, 1999/4.)</w:t>
      </w:r>
    </w:p>
  </w:footnote>
  <w:footnote w:id="2">
    <w:p w:rsidR="00F716DC" w:rsidRDefault="00F716DC" w:rsidP="00A42A62">
      <w:pPr>
        <w:pStyle w:val="Lbjegyzetszveg"/>
        <w:jc w:val="both"/>
      </w:pPr>
      <w:r>
        <w:rPr>
          <w:rStyle w:val="Lbjegyzet-hivatkozs"/>
        </w:rPr>
        <w:footnoteRef/>
      </w:r>
      <w:r w:rsidR="00A42A62">
        <w:t xml:space="preserve"> Adam Bradley </w:t>
      </w:r>
      <w:r w:rsidR="00A42A62" w:rsidRPr="00A42A62">
        <w:rPr>
          <w:i/>
        </w:rPr>
        <w:t>Book of Rhymes</w:t>
      </w:r>
      <w:r w:rsidR="00A42A62">
        <w:t xml:space="preserve"> és Paul Edwards </w:t>
      </w:r>
      <w:r w:rsidR="00A42A62" w:rsidRPr="00A42A62">
        <w:rPr>
          <w:i/>
        </w:rPr>
        <w:t>How to Rap</w:t>
      </w:r>
      <w:r w:rsidR="00A42A62">
        <w:t xml:space="preserve"> című könyve alapján a </w:t>
      </w:r>
      <w:r w:rsidR="00A42A62" w:rsidRPr="00A42A62">
        <w:rPr>
          <w:i/>
        </w:rPr>
        <w:t>flow</w:t>
      </w:r>
      <w:r w:rsidR="00A42A62">
        <w:t xml:space="preserve"> az előadó egyedi hanglejtését (</w:t>
      </w:r>
      <w:r w:rsidR="00A42A62" w:rsidRPr="00A42A62">
        <w:rPr>
          <w:i/>
        </w:rPr>
        <w:t>cadence</w:t>
      </w:r>
      <w:r w:rsidR="00A42A62">
        <w:t>), a szöveg egyedi módon megvalósuló ütemhez igazodását, más szóval a szótagoknak a teljes négynegyedes zenei ütemen belüli eloszlását jelenti. (</w:t>
      </w:r>
      <w:r w:rsidR="00A42A62" w:rsidRPr="00A42A62">
        <w:rPr>
          <w:i/>
        </w:rPr>
        <w:t>a ford.</w:t>
      </w:r>
      <w:r w:rsidR="00A42A62">
        <w:t>)</w:t>
      </w:r>
    </w:p>
  </w:footnote>
  <w:footnote w:id="3">
    <w:p w:rsidR="00A80A95" w:rsidRDefault="00A80A95" w:rsidP="00725ABB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725ABB">
        <w:t xml:space="preserve">Általában a következőképpen néz ki a rap zenei alapját meghatározó dobütem: 1 = kick, 2 = snare, 3 = kick, 4 = snare; a </w:t>
      </w:r>
      <w:r w:rsidR="00725ABB" w:rsidRPr="00725ABB">
        <w:rPr>
          <w:i/>
        </w:rPr>
        <w:t>kick</w:t>
      </w:r>
      <w:r w:rsidR="00725ABB">
        <w:t xml:space="preserve"> a lábdob, a </w:t>
      </w:r>
      <w:r w:rsidR="00725ABB" w:rsidRPr="00725ABB">
        <w:rPr>
          <w:i/>
        </w:rPr>
        <w:t>snare</w:t>
      </w:r>
      <w:r w:rsidR="00725ABB">
        <w:t xml:space="preserve"> a pergődob. (</w:t>
      </w:r>
      <w:r w:rsidR="00725ABB" w:rsidRPr="00725ABB">
        <w:rPr>
          <w:i/>
        </w:rPr>
        <w:t>a ford.</w:t>
      </w:r>
      <w:r w:rsidR="00725ABB">
        <w:t>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F8"/>
    <w:rsid w:val="00005745"/>
    <w:rsid w:val="00005FF9"/>
    <w:rsid w:val="00007153"/>
    <w:rsid w:val="00014246"/>
    <w:rsid w:val="000161E8"/>
    <w:rsid w:val="00020D00"/>
    <w:rsid w:val="00021A3F"/>
    <w:rsid w:val="0002203B"/>
    <w:rsid w:val="00025A4F"/>
    <w:rsid w:val="000306ED"/>
    <w:rsid w:val="00034587"/>
    <w:rsid w:val="000372CF"/>
    <w:rsid w:val="00046960"/>
    <w:rsid w:val="000672C7"/>
    <w:rsid w:val="00067741"/>
    <w:rsid w:val="00074CB5"/>
    <w:rsid w:val="00075338"/>
    <w:rsid w:val="00076296"/>
    <w:rsid w:val="00080501"/>
    <w:rsid w:val="000809C3"/>
    <w:rsid w:val="0009115A"/>
    <w:rsid w:val="000914D7"/>
    <w:rsid w:val="00092E17"/>
    <w:rsid w:val="000B73BF"/>
    <w:rsid w:val="000C677F"/>
    <w:rsid w:val="000C7B28"/>
    <w:rsid w:val="000D1FBA"/>
    <w:rsid w:val="000D2D43"/>
    <w:rsid w:val="000D53D8"/>
    <w:rsid w:val="000E2913"/>
    <w:rsid w:val="00111B91"/>
    <w:rsid w:val="00117340"/>
    <w:rsid w:val="00126B30"/>
    <w:rsid w:val="001311B1"/>
    <w:rsid w:val="0013646B"/>
    <w:rsid w:val="00144A78"/>
    <w:rsid w:val="00146EF9"/>
    <w:rsid w:val="00150123"/>
    <w:rsid w:val="00153F9E"/>
    <w:rsid w:val="00164CCD"/>
    <w:rsid w:val="00181E18"/>
    <w:rsid w:val="00187052"/>
    <w:rsid w:val="001967F5"/>
    <w:rsid w:val="001A68FC"/>
    <w:rsid w:val="001B63BD"/>
    <w:rsid w:val="001C30AF"/>
    <w:rsid w:val="001C3261"/>
    <w:rsid w:val="001C418C"/>
    <w:rsid w:val="001D383C"/>
    <w:rsid w:val="001E264F"/>
    <w:rsid w:val="001F293D"/>
    <w:rsid w:val="001F45DE"/>
    <w:rsid w:val="001F6618"/>
    <w:rsid w:val="001F668D"/>
    <w:rsid w:val="00201EF5"/>
    <w:rsid w:val="00213FBA"/>
    <w:rsid w:val="00220242"/>
    <w:rsid w:val="00223252"/>
    <w:rsid w:val="00235243"/>
    <w:rsid w:val="00235D52"/>
    <w:rsid w:val="002363D4"/>
    <w:rsid w:val="00237B4C"/>
    <w:rsid w:val="00242525"/>
    <w:rsid w:val="00253C6F"/>
    <w:rsid w:val="002543F8"/>
    <w:rsid w:val="002641AA"/>
    <w:rsid w:val="00264BE2"/>
    <w:rsid w:val="00270156"/>
    <w:rsid w:val="0028072C"/>
    <w:rsid w:val="00286BC0"/>
    <w:rsid w:val="0029142D"/>
    <w:rsid w:val="002A151C"/>
    <w:rsid w:val="002A355D"/>
    <w:rsid w:val="002A39D6"/>
    <w:rsid w:val="002A48C6"/>
    <w:rsid w:val="002B0D4B"/>
    <w:rsid w:val="002B1618"/>
    <w:rsid w:val="002B2D5D"/>
    <w:rsid w:val="002C3AB4"/>
    <w:rsid w:val="002D0C79"/>
    <w:rsid w:val="002D0EA8"/>
    <w:rsid w:val="002D44D6"/>
    <w:rsid w:val="002E3EA2"/>
    <w:rsid w:val="002E5FF5"/>
    <w:rsid w:val="002E6209"/>
    <w:rsid w:val="002F3518"/>
    <w:rsid w:val="002F6FF5"/>
    <w:rsid w:val="00300250"/>
    <w:rsid w:val="00302B12"/>
    <w:rsid w:val="00305BB2"/>
    <w:rsid w:val="0031067B"/>
    <w:rsid w:val="0031318A"/>
    <w:rsid w:val="003217C0"/>
    <w:rsid w:val="00325E15"/>
    <w:rsid w:val="00326C01"/>
    <w:rsid w:val="00334761"/>
    <w:rsid w:val="003370A2"/>
    <w:rsid w:val="003410A8"/>
    <w:rsid w:val="00345AFE"/>
    <w:rsid w:val="0035615D"/>
    <w:rsid w:val="0036094D"/>
    <w:rsid w:val="00376A39"/>
    <w:rsid w:val="00381C5D"/>
    <w:rsid w:val="003A4F35"/>
    <w:rsid w:val="003A534F"/>
    <w:rsid w:val="003A6220"/>
    <w:rsid w:val="003B0828"/>
    <w:rsid w:val="003B4411"/>
    <w:rsid w:val="003B7399"/>
    <w:rsid w:val="003C53C4"/>
    <w:rsid w:val="003D3FAA"/>
    <w:rsid w:val="003E0E3D"/>
    <w:rsid w:val="003E1BA9"/>
    <w:rsid w:val="003E6A42"/>
    <w:rsid w:val="00402B31"/>
    <w:rsid w:val="00404D4D"/>
    <w:rsid w:val="004153F9"/>
    <w:rsid w:val="00417DAD"/>
    <w:rsid w:val="004217E3"/>
    <w:rsid w:val="00422827"/>
    <w:rsid w:val="004318C3"/>
    <w:rsid w:val="0043363F"/>
    <w:rsid w:val="00435320"/>
    <w:rsid w:val="004356D0"/>
    <w:rsid w:val="0043694B"/>
    <w:rsid w:val="00437DC4"/>
    <w:rsid w:val="004540B9"/>
    <w:rsid w:val="00454A29"/>
    <w:rsid w:val="004622BC"/>
    <w:rsid w:val="00463889"/>
    <w:rsid w:val="00467EC1"/>
    <w:rsid w:val="00467FA4"/>
    <w:rsid w:val="00471ED8"/>
    <w:rsid w:val="004768E6"/>
    <w:rsid w:val="0048108D"/>
    <w:rsid w:val="00483B0B"/>
    <w:rsid w:val="00485E8B"/>
    <w:rsid w:val="004862B9"/>
    <w:rsid w:val="00487B22"/>
    <w:rsid w:val="00496195"/>
    <w:rsid w:val="004A0ED5"/>
    <w:rsid w:val="004A1FE3"/>
    <w:rsid w:val="004A35A8"/>
    <w:rsid w:val="004A5FFF"/>
    <w:rsid w:val="004B151A"/>
    <w:rsid w:val="004B6453"/>
    <w:rsid w:val="004C296D"/>
    <w:rsid w:val="004C48C2"/>
    <w:rsid w:val="004C4A07"/>
    <w:rsid w:val="004C701A"/>
    <w:rsid w:val="004E2DFB"/>
    <w:rsid w:val="004F1DF6"/>
    <w:rsid w:val="00502645"/>
    <w:rsid w:val="00502EBF"/>
    <w:rsid w:val="005118DB"/>
    <w:rsid w:val="00523FD7"/>
    <w:rsid w:val="00524720"/>
    <w:rsid w:val="00527E81"/>
    <w:rsid w:val="00534C79"/>
    <w:rsid w:val="0053587C"/>
    <w:rsid w:val="00536B73"/>
    <w:rsid w:val="005374DD"/>
    <w:rsid w:val="00543D50"/>
    <w:rsid w:val="00547385"/>
    <w:rsid w:val="00555119"/>
    <w:rsid w:val="00563DDD"/>
    <w:rsid w:val="00570863"/>
    <w:rsid w:val="00570DF1"/>
    <w:rsid w:val="0057340E"/>
    <w:rsid w:val="00580D38"/>
    <w:rsid w:val="00595833"/>
    <w:rsid w:val="005A2547"/>
    <w:rsid w:val="005A2CCE"/>
    <w:rsid w:val="005A397D"/>
    <w:rsid w:val="005B6B9E"/>
    <w:rsid w:val="005C7718"/>
    <w:rsid w:val="005D3052"/>
    <w:rsid w:val="005D534A"/>
    <w:rsid w:val="005D6035"/>
    <w:rsid w:val="005E1889"/>
    <w:rsid w:val="005E71CC"/>
    <w:rsid w:val="006045E6"/>
    <w:rsid w:val="0060492C"/>
    <w:rsid w:val="00605A67"/>
    <w:rsid w:val="006074DD"/>
    <w:rsid w:val="0061014A"/>
    <w:rsid w:val="00611075"/>
    <w:rsid w:val="00613663"/>
    <w:rsid w:val="00615019"/>
    <w:rsid w:val="006341C3"/>
    <w:rsid w:val="00641D93"/>
    <w:rsid w:val="00641F0F"/>
    <w:rsid w:val="00643BB9"/>
    <w:rsid w:val="006518C9"/>
    <w:rsid w:val="00651B35"/>
    <w:rsid w:val="0065606D"/>
    <w:rsid w:val="00656704"/>
    <w:rsid w:val="006624A6"/>
    <w:rsid w:val="0066283A"/>
    <w:rsid w:val="00665B20"/>
    <w:rsid w:val="0067398F"/>
    <w:rsid w:val="006778CA"/>
    <w:rsid w:val="00690261"/>
    <w:rsid w:val="00695295"/>
    <w:rsid w:val="00696160"/>
    <w:rsid w:val="00696D57"/>
    <w:rsid w:val="006A25DF"/>
    <w:rsid w:val="006B4A1A"/>
    <w:rsid w:val="006B6905"/>
    <w:rsid w:val="006C298A"/>
    <w:rsid w:val="006C749C"/>
    <w:rsid w:val="006D03AA"/>
    <w:rsid w:val="006D08F3"/>
    <w:rsid w:val="006D3AC8"/>
    <w:rsid w:val="006E0AED"/>
    <w:rsid w:val="00702C6A"/>
    <w:rsid w:val="00710290"/>
    <w:rsid w:val="00720D8C"/>
    <w:rsid w:val="00725ABB"/>
    <w:rsid w:val="00730249"/>
    <w:rsid w:val="00732662"/>
    <w:rsid w:val="00737CAB"/>
    <w:rsid w:val="0074084E"/>
    <w:rsid w:val="00741251"/>
    <w:rsid w:val="0074140E"/>
    <w:rsid w:val="007473CE"/>
    <w:rsid w:val="00751A01"/>
    <w:rsid w:val="00756D17"/>
    <w:rsid w:val="00757615"/>
    <w:rsid w:val="00774C00"/>
    <w:rsid w:val="00775AFB"/>
    <w:rsid w:val="007763A8"/>
    <w:rsid w:val="00780130"/>
    <w:rsid w:val="007807E2"/>
    <w:rsid w:val="007809B0"/>
    <w:rsid w:val="0078478F"/>
    <w:rsid w:val="007863ED"/>
    <w:rsid w:val="00793E56"/>
    <w:rsid w:val="007A002F"/>
    <w:rsid w:val="007A0EDA"/>
    <w:rsid w:val="007A143E"/>
    <w:rsid w:val="007A4623"/>
    <w:rsid w:val="007A70A4"/>
    <w:rsid w:val="007B4FBA"/>
    <w:rsid w:val="007B69A8"/>
    <w:rsid w:val="007C0437"/>
    <w:rsid w:val="007C3FBD"/>
    <w:rsid w:val="007C5B87"/>
    <w:rsid w:val="007D2786"/>
    <w:rsid w:val="007D2A1D"/>
    <w:rsid w:val="007D3680"/>
    <w:rsid w:val="007E2907"/>
    <w:rsid w:val="007F11F7"/>
    <w:rsid w:val="007F2F9B"/>
    <w:rsid w:val="007F61BD"/>
    <w:rsid w:val="007F6865"/>
    <w:rsid w:val="00800CD0"/>
    <w:rsid w:val="00804519"/>
    <w:rsid w:val="00804E9D"/>
    <w:rsid w:val="00806F22"/>
    <w:rsid w:val="00815D03"/>
    <w:rsid w:val="008172AF"/>
    <w:rsid w:val="00817C57"/>
    <w:rsid w:val="00817F16"/>
    <w:rsid w:val="0082125B"/>
    <w:rsid w:val="00826A3E"/>
    <w:rsid w:val="008338DF"/>
    <w:rsid w:val="00836B48"/>
    <w:rsid w:val="00845D90"/>
    <w:rsid w:val="00850557"/>
    <w:rsid w:val="0086152D"/>
    <w:rsid w:val="00867129"/>
    <w:rsid w:val="00880D47"/>
    <w:rsid w:val="00881255"/>
    <w:rsid w:val="008822A6"/>
    <w:rsid w:val="00883A9B"/>
    <w:rsid w:val="00885112"/>
    <w:rsid w:val="00891930"/>
    <w:rsid w:val="008A0977"/>
    <w:rsid w:val="008A1409"/>
    <w:rsid w:val="008A3482"/>
    <w:rsid w:val="008A3642"/>
    <w:rsid w:val="008A4C81"/>
    <w:rsid w:val="008B060B"/>
    <w:rsid w:val="008C0F53"/>
    <w:rsid w:val="008C4035"/>
    <w:rsid w:val="008D10FC"/>
    <w:rsid w:val="008D396B"/>
    <w:rsid w:val="008D579F"/>
    <w:rsid w:val="008D6FDB"/>
    <w:rsid w:val="008E078C"/>
    <w:rsid w:val="008E085C"/>
    <w:rsid w:val="008E3385"/>
    <w:rsid w:val="008E524D"/>
    <w:rsid w:val="008F0C10"/>
    <w:rsid w:val="008F1FD8"/>
    <w:rsid w:val="008F2918"/>
    <w:rsid w:val="008F5190"/>
    <w:rsid w:val="008F77E0"/>
    <w:rsid w:val="00902B91"/>
    <w:rsid w:val="0090357F"/>
    <w:rsid w:val="0090424C"/>
    <w:rsid w:val="00911D21"/>
    <w:rsid w:val="00914872"/>
    <w:rsid w:val="009161DA"/>
    <w:rsid w:val="009167A4"/>
    <w:rsid w:val="00924813"/>
    <w:rsid w:val="009324DC"/>
    <w:rsid w:val="00932928"/>
    <w:rsid w:val="009355E5"/>
    <w:rsid w:val="009413F9"/>
    <w:rsid w:val="00943572"/>
    <w:rsid w:val="00945EEE"/>
    <w:rsid w:val="00955079"/>
    <w:rsid w:val="00963590"/>
    <w:rsid w:val="0096514F"/>
    <w:rsid w:val="00971F3C"/>
    <w:rsid w:val="0097643E"/>
    <w:rsid w:val="009774EF"/>
    <w:rsid w:val="00983C67"/>
    <w:rsid w:val="00986FE2"/>
    <w:rsid w:val="00987731"/>
    <w:rsid w:val="009973BC"/>
    <w:rsid w:val="009A5F67"/>
    <w:rsid w:val="009C6093"/>
    <w:rsid w:val="009D3832"/>
    <w:rsid w:val="009D51AE"/>
    <w:rsid w:val="009F204D"/>
    <w:rsid w:val="009F3486"/>
    <w:rsid w:val="009F7795"/>
    <w:rsid w:val="00A07437"/>
    <w:rsid w:val="00A079D8"/>
    <w:rsid w:val="00A266D5"/>
    <w:rsid w:val="00A31F04"/>
    <w:rsid w:val="00A4008F"/>
    <w:rsid w:val="00A4066A"/>
    <w:rsid w:val="00A41DCD"/>
    <w:rsid w:val="00A426DD"/>
    <w:rsid w:val="00A42A62"/>
    <w:rsid w:val="00A44A8E"/>
    <w:rsid w:val="00A466B5"/>
    <w:rsid w:val="00A527F8"/>
    <w:rsid w:val="00A60DE5"/>
    <w:rsid w:val="00A63410"/>
    <w:rsid w:val="00A66C3C"/>
    <w:rsid w:val="00A70AEC"/>
    <w:rsid w:val="00A71394"/>
    <w:rsid w:val="00A71A37"/>
    <w:rsid w:val="00A80446"/>
    <w:rsid w:val="00A80A95"/>
    <w:rsid w:val="00A95928"/>
    <w:rsid w:val="00AA32B0"/>
    <w:rsid w:val="00AB0D1D"/>
    <w:rsid w:val="00AB563F"/>
    <w:rsid w:val="00AB6258"/>
    <w:rsid w:val="00AC09FD"/>
    <w:rsid w:val="00AD25CA"/>
    <w:rsid w:val="00AD2AD9"/>
    <w:rsid w:val="00AD392A"/>
    <w:rsid w:val="00AE390C"/>
    <w:rsid w:val="00AE676B"/>
    <w:rsid w:val="00AF4E74"/>
    <w:rsid w:val="00B043F2"/>
    <w:rsid w:val="00B04AAE"/>
    <w:rsid w:val="00B05873"/>
    <w:rsid w:val="00B06632"/>
    <w:rsid w:val="00B10FA2"/>
    <w:rsid w:val="00B14499"/>
    <w:rsid w:val="00B21623"/>
    <w:rsid w:val="00B26B68"/>
    <w:rsid w:val="00B36CDB"/>
    <w:rsid w:val="00B435E7"/>
    <w:rsid w:val="00B44F66"/>
    <w:rsid w:val="00B535AD"/>
    <w:rsid w:val="00B575B9"/>
    <w:rsid w:val="00B6084A"/>
    <w:rsid w:val="00B65374"/>
    <w:rsid w:val="00B65C0D"/>
    <w:rsid w:val="00B72631"/>
    <w:rsid w:val="00B74E01"/>
    <w:rsid w:val="00B77034"/>
    <w:rsid w:val="00B86781"/>
    <w:rsid w:val="00B95487"/>
    <w:rsid w:val="00BA2CAC"/>
    <w:rsid w:val="00BA354D"/>
    <w:rsid w:val="00BA5826"/>
    <w:rsid w:val="00BA6444"/>
    <w:rsid w:val="00BB6E23"/>
    <w:rsid w:val="00BC123F"/>
    <w:rsid w:val="00BC3023"/>
    <w:rsid w:val="00BC3C85"/>
    <w:rsid w:val="00BC48FA"/>
    <w:rsid w:val="00BC7355"/>
    <w:rsid w:val="00BD2390"/>
    <w:rsid w:val="00BD43C6"/>
    <w:rsid w:val="00BE2444"/>
    <w:rsid w:val="00BE36F1"/>
    <w:rsid w:val="00BF1EEB"/>
    <w:rsid w:val="00BF49DB"/>
    <w:rsid w:val="00C0537D"/>
    <w:rsid w:val="00C067B7"/>
    <w:rsid w:val="00C06AE0"/>
    <w:rsid w:val="00C076AD"/>
    <w:rsid w:val="00C101C9"/>
    <w:rsid w:val="00C13779"/>
    <w:rsid w:val="00C167C3"/>
    <w:rsid w:val="00C16802"/>
    <w:rsid w:val="00C16B1A"/>
    <w:rsid w:val="00C23E0B"/>
    <w:rsid w:val="00C2440D"/>
    <w:rsid w:val="00C379D8"/>
    <w:rsid w:val="00C37CFE"/>
    <w:rsid w:val="00C45DA5"/>
    <w:rsid w:val="00C47294"/>
    <w:rsid w:val="00C52DC6"/>
    <w:rsid w:val="00C67E6F"/>
    <w:rsid w:val="00C77486"/>
    <w:rsid w:val="00C8447D"/>
    <w:rsid w:val="00C908BB"/>
    <w:rsid w:val="00C90935"/>
    <w:rsid w:val="00C95D4F"/>
    <w:rsid w:val="00C96184"/>
    <w:rsid w:val="00CA1F0C"/>
    <w:rsid w:val="00CA2C8C"/>
    <w:rsid w:val="00CA498E"/>
    <w:rsid w:val="00CA5523"/>
    <w:rsid w:val="00CB652E"/>
    <w:rsid w:val="00CC1496"/>
    <w:rsid w:val="00CC15B4"/>
    <w:rsid w:val="00CC2026"/>
    <w:rsid w:val="00CC5FAF"/>
    <w:rsid w:val="00CC652A"/>
    <w:rsid w:val="00CD2732"/>
    <w:rsid w:val="00CE041D"/>
    <w:rsid w:val="00CE1417"/>
    <w:rsid w:val="00CE3EAC"/>
    <w:rsid w:val="00CE4639"/>
    <w:rsid w:val="00D01BC3"/>
    <w:rsid w:val="00D057E4"/>
    <w:rsid w:val="00D06E63"/>
    <w:rsid w:val="00D14F84"/>
    <w:rsid w:val="00D16061"/>
    <w:rsid w:val="00D166D2"/>
    <w:rsid w:val="00D224C8"/>
    <w:rsid w:val="00D24F56"/>
    <w:rsid w:val="00D27A4F"/>
    <w:rsid w:val="00D51C3F"/>
    <w:rsid w:val="00D525FE"/>
    <w:rsid w:val="00D56472"/>
    <w:rsid w:val="00D636AA"/>
    <w:rsid w:val="00D664F7"/>
    <w:rsid w:val="00D75E2F"/>
    <w:rsid w:val="00D76CF1"/>
    <w:rsid w:val="00D90F8D"/>
    <w:rsid w:val="00D92E0A"/>
    <w:rsid w:val="00D96810"/>
    <w:rsid w:val="00DD1E35"/>
    <w:rsid w:val="00DD7A15"/>
    <w:rsid w:val="00DE5EB4"/>
    <w:rsid w:val="00DE6850"/>
    <w:rsid w:val="00DE6CC5"/>
    <w:rsid w:val="00E05935"/>
    <w:rsid w:val="00E11AE1"/>
    <w:rsid w:val="00E124BE"/>
    <w:rsid w:val="00E20855"/>
    <w:rsid w:val="00E233DB"/>
    <w:rsid w:val="00E307A7"/>
    <w:rsid w:val="00E47563"/>
    <w:rsid w:val="00E56C56"/>
    <w:rsid w:val="00E62C8C"/>
    <w:rsid w:val="00E7717D"/>
    <w:rsid w:val="00E801A3"/>
    <w:rsid w:val="00E86226"/>
    <w:rsid w:val="00EA0533"/>
    <w:rsid w:val="00EA7947"/>
    <w:rsid w:val="00EB1584"/>
    <w:rsid w:val="00EB1C32"/>
    <w:rsid w:val="00EB20CB"/>
    <w:rsid w:val="00EB2CFE"/>
    <w:rsid w:val="00EB35E8"/>
    <w:rsid w:val="00EB53F8"/>
    <w:rsid w:val="00EB7E25"/>
    <w:rsid w:val="00EC3A66"/>
    <w:rsid w:val="00ED3448"/>
    <w:rsid w:val="00ED63E8"/>
    <w:rsid w:val="00ED7357"/>
    <w:rsid w:val="00EE0B23"/>
    <w:rsid w:val="00EE2061"/>
    <w:rsid w:val="00EE46A9"/>
    <w:rsid w:val="00EE5ECD"/>
    <w:rsid w:val="00EF3E21"/>
    <w:rsid w:val="00EF45F3"/>
    <w:rsid w:val="00F035AB"/>
    <w:rsid w:val="00F1036C"/>
    <w:rsid w:val="00F127A4"/>
    <w:rsid w:val="00F1307A"/>
    <w:rsid w:val="00F16752"/>
    <w:rsid w:val="00F21D20"/>
    <w:rsid w:val="00F222A7"/>
    <w:rsid w:val="00F32916"/>
    <w:rsid w:val="00F37570"/>
    <w:rsid w:val="00F44D85"/>
    <w:rsid w:val="00F468B5"/>
    <w:rsid w:val="00F528D5"/>
    <w:rsid w:val="00F5682C"/>
    <w:rsid w:val="00F716DC"/>
    <w:rsid w:val="00F766A0"/>
    <w:rsid w:val="00F83F0F"/>
    <w:rsid w:val="00F84599"/>
    <w:rsid w:val="00F85403"/>
    <w:rsid w:val="00F86431"/>
    <w:rsid w:val="00F91333"/>
    <w:rsid w:val="00F92230"/>
    <w:rsid w:val="00F96D36"/>
    <w:rsid w:val="00FA5879"/>
    <w:rsid w:val="00FB0A68"/>
    <w:rsid w:val="00FC15C6"/>
    <w:rsid w:val="00FC3D46"/>
    <w:rsid w:val="00FC7D5B"/>
    <w:rsid w:val="00FD04A8"/>
    <w:rsid w:val="00FD20B3"/>
    <w:rsid w:val="00FE10A4"/>
    <w:rsid w:val="00FE36F6"/>
    <w:rsid w:val="00FE38FA"/>
    <w:rsid w:val="00FE7CE6"/>
    <w:rsid w:val="00FF170E"/>
    <w:rsid w:val="00F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720D8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20D8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20D8C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977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774EF"/>
  </w:style>
  <w:style w:type="paragraph" w:styleId="llb">
    <w:name w:val="footer"/>
    <w:basedOn w:val="Norml"/>
    <w:link w:val="llbChar"/>
    <w:uiPriority w:val="99"/>
    <w:unhideWhenUsed/>
    <w:rsid w:val="00977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774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720D8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20D8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20D8C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977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774EF"/>
  </w:style>
  <w:style w:type="paragraph" w:styleId="llb">
    <w:name w:val="footer"/>
    <w:basedOn w:val="Norml"/>
    <w:link w:val="llbChar"/>
    <w:uiPriority w:val="99"/>
    <w:unhideWhenUsed/>
    <w:rsid w:val="00977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77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A35A5-77CB-4C34-B513-E927FF7FB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5415</Words>
  <Characters>37368</Characters>
  <Application>Microsoft Office Word</Application>
  <DocSecurity>0</DocSecurity>
  <Lines>311</Lines>
  <Paragraphs>85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Krisztian</dc:creator>
  <cp:lastModifiedBy>Krisztian</cp:lastModifiedBy>
  <cp:revision>2</cp:revision>
  <dcterms:created xsi:type="dcterms:W3CDTF">2013-05-06T12:53:00Z</dcterms:created>
  <dcterms:modified xsi:type="dcterms:W3CDTF">2013-05-06T12:53:00Z</dcterms:modified>
</cp:coreProperties>
</file>