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82D" w:rsidRDefault="004210EE">
      <w:r>
        <w:rPr>
          <w:noProof/>
          <w:lang w:eastAsia="hu-HU"/>
        </w:rPr>
        <w:drawing>
          <wp:inline distT="0" distB="0" distL="0" distR="0">
            <wp:extent cx="7134225" cy="9815544"/>
            <wp:effectExtent l="0" t="0" r="0" b="0"/>
            <wp:docPr id="1" name="Kép 1" descr="C:\Users\takacsnecsm\AppData\Local\Microsoft\Windows\Temporary Internet Files\Content.IE5\JTPS7XBV\IMAGE0051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kacsnecsm\AppData\Local\Microsoft\Windows\Temporary Internet Files\Content.IE5\JTPS7XBV\IMAGE0051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4" r="1417"/>
                    <a:stretch/>
                  </pic:blipFill>
                  <pic:spPr bwMode="auto">
                    <a:xfrm>
                      <a:off x="0" y="0"/>
                      <a:ext cx="7134225" cy="9815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C482D" w:rsidSect="004210EE">
      <w:pgSz w:w="11906" w:h="16838"/>
      <w:pgMar w:top="567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EE"/>
    <w:rsid w:val="004210EE"/>
    <w:rsid w:val="00EC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421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210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421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210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MÁV Zrt.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MÁV</dc:creator>
  <cp:lastModifiedBy>MÁV</cp:lastModifiedBy>
  <cp:revision>1</cp:revision>
  <cp:lastPrinted>2013-04-26T07:32:00Z</cp:lastPrinted>
  <dcterms:created xsi:type="dcterms:W3CDTF">2013-04-26T07:26:00Z</dcterms:created>
  <dcterms:modified xsi:type="dcterms:W3CDTF">2013-04-26T07:33:00Z</dcterms:modified>
</cp:coreProperties>
</file>