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ZOMBOR BEREZVAI</w:t>
            </w:r>
          </w:p>
          <w:p w:rsidR="00C275A3" w:rsidRDefault="00A96AEC" w:rsidP="00C275A3">
            <w:pPr>
              <w:pStyle w:val="Hallgatokepzes"/>
            </w:pPr>
            <w:r>
              <w:t>doctor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anikó juhász</w:t>
            </w:r>
          </w:p>
          <w:p w:rsidR="00DB4822" w:rsidRDefault="00DB4822" w:rsidP="00E11062">
            <w:pPr>
              <w:pStyle w:val="Konzulensek"/>
            </w:pPr>
            <w:r w:rsidRPr="00DB4822">
              <w:t>xyz, ANNYE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jkglzuiozuiozui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100,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53585">
    <w:multiLevelType w:val="hybridMultilevel"/>
    <w:lvl w:ilvl="0" w:tplc="72516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53585">
    <w:abstractNumId w:val="556535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80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