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543062ac46dc4669d.xml" ContentType="application/vnd.openxmlformats-officedocument.wordprocessingml.header+xml"/>
  <Override PartName="/word/footer738562ac46dc46710.xml" ContentType="application/vnd.openxmlformats-officedocument.wordprocessingml.footer+xml"/>
  <Override PartName="/word/footer616462ac46dc46776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fananjoe@gkh.lk</w:t>
            </w:r>
            <w:r w:rsidRPr="002361E2">
              <w:rPr>
                <w:i/>
              </w:rPr>
              <w:br/>
            </w:r>
            <w:r w:rsidR="00A96AEC">
              <w:t>rendészettudomány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Papp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RTK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beton anyagtulajdonságainak változása kivitelezési hibák során, elégtelen utókezelés hatása vízépítési betonok esetén. Nyomószilárdság és vízzáróság változása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2113973960" w:name="nev"/>
            <w:r>
              <w:rPr>
                <w:caps/>
              </w:rPr>
              <w:t>SÓS LAJOS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lajos@gsdfl.nm</w:t>
            </w:r>
            <w:r w:rsidRPr="002361E2">
              <w:rPr>
                <w:i/>
              </w:rPr>
              <w:br/>
            </w:r>
            <w:r w:rsidR="00A96AEC">
              <w:t>hadtudomány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543063174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543063174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2113973960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Jeles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őrnagy, NKE HHK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S.O.S. jelek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543062ac46dc4669d"/>
      <w:footerReference w:type="even" r:id="rId738562ac46dc46710"/>
      <w:footerReference w:type="default" r:id="rId616462ac46dc46776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616462ac46dc4677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738562ac46dc467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543062ac46dc4669d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09625">
    <w:multiLevelType w:val="hybridMultilevel"/>
    <w:lvl w:ilvl="0" w:tplc="53658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09625">
    <w:abstractNumId w:val="669096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415786" Type="http://schemas.openxmlformats.org/officeDocument/2006/relationships/numbering" Target="numbering.xml"/><Relationship Id="rId616462ac46dc46776" Type="http://schemas.openxmlformats.org/officeDocument/2006/relationships/footer" Target="footer616462ac46dc46776.xml"/><Relationship Id="rId738562ac46dc46710" Type="http://schemas.openxmlformats.org/officeDocument/2006/relationships/footer" Target="footer738562ac46dc46710.xml"/><Relationship Id="rId543062ac46dc4669d" Type="http://schemas.openxmlformats.org/officeDocument/2006/relationships/header" Target="header543062ac46dc4669d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