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vbaData.xml" ContentType="application/vnd.ms-word.vbaData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3BE" w:rsidRDefault="00E853BE"/>
    <w:sectPr w:rsidR="00E853BE" w:rsidSect="00E853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6795B"/>
    <w:rsid w:val="0006795B"/>
    <w:rsid w:val="002D7341"/>
    <w:rsid w:val="003B35DD"/>
    <w:rsid w:val="00E853BE"/>
    <w:rsid w:val="00EA3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53B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mcds>
    <wne:mcd wne:macroName="PROJECT.NEWMACROS.SALVARCOMO2" wne:name="Project.NewMacros.salvarcomo2" wne:bEncrypt="00" wne:cmg="56"/>
    <wne:mcd wne:macroName="PROJECT.NEWMACROS.SALVARCOMO3" wne:name="Project.NewMacros.salvarcomo3" wne:bEncrypt="00" wne:cmg="56"/>
  </wne:mcds>
</wne:vbaSuppData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2009-07-27T08:55:00Z</dcterms:created>
  <dcterms:modified xsi:type="dcterms:W3CDTF">2009-07-27T09:07:00Z</dcterms:modified>
</cp:coreProperties>
</file>